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484D2E91" w:rsidR="00BB3913" w:rsidRDefault="003F3541">
      <w:pPr>
        <w:pStyle w:val="BodyText"/>
        <w:spacing w:before="163"/>
        <w:ind w:left="3136" w:right="3434"/>
        <w:jc w:val="center"/>
      </w:pPr>
      <w:r>
        <w:t>PLANNING AND BUDGETING CO</w:t>
      </w:r>
      <w:r w:rsidR="008547D3">
        <w:t>UNCIL MEETING AGENDA</w:t>
      </w:r>
    </w:p>
    <w:p w14:paraId="56C21CA2" w14:textId="527559CF" w:rsidR="00BB3913" w:rsidRDefault="003F3541">
      <w:pPr>
        <w:pStyle w:val="BodyText"/>
        <w:spacing w:line="269" w:lineRule="exact"/>
        <w:ind w:left="3136" w:right="3430"/>
        <w:jc w:val="center"/>
      </w:pPr>
      <w:r>
        <w:t xml:space="preserve">Wednesday, </w:t>
      </w:r>
      <w:r w:rsidR="00887F5E">
        <w:t>December 5</w:t>
      </w:r>
      <w:r>
        <w:t>, 2018</w:t>
      </w:r>
    </w:p>
    <w:p w14:paraId="65205AE8" w14:textId="1A823F94" w:rsidR="00987332" w:rsidRDefault="00987332">
      <w:pPr>
        <w:pStyle w:val="BodyText"/>
        <w:spacing w:line="269" w:lineRule="exact"/>
        <w:ind w:left="3136" w:right="3430"/>
        <w:jc w:val="center"/>
      </w:pPr>
      <w:r>
        <w:t>Building 2 - Room 10</w:t>
      </w:r>
    </w:p>
    <w:p w14:paraId="217AE840" w14:textId="1281C213" w:rsidR="00987332" w:rsidRDefault="00887F5E" w:rsidP="00887F5E">
      <w:pPr>
        <w:pStyle w:val="BodyText"/>
        <w:spacing w:line="269" w:lineRule="exact"/>
        <w:ind w:left="2520" w:right="2707"/>
        <w:jc w:val="center"/>
        <w:rPr>
          <w:color w:val="FF0000"/>
        </w:rPr>
      </w:pPr>
      <w:r>
        <w:rPr>
          <w:color w:val="FF0000"/>
        </w:rPr>
        <w:t xml:space="preserve">The Regular </w:t>
      </w:r>
      <w:r w:rsidR="00987332">
        <w:rPr>
          <w:color w:val="FF0000"/>
        </w:rPr>
        <w:t>Meeting Begins at 1:40 p.m.</w:t>
      </w:r>
      <w:r w:rsidR="00BF2529">
        <w:rPr>
          <w:color w:val="FF0000"/>
        </w:rPr>
        <w:t xml:space="preserve"> and ends at 4:00 </w:t>
      </w:r>
      <w:r>
        <w:rPr>
          <w:color w:val="FF0000"/>
        </w:rPr>
        <w:t>p.m.</w:t>
      </w:r>
      <w:r w:rsidR="00BF2529">
        <w:rPr>
          <w:color w:val="FF0000"/>
        </w:rPr>
        <w:t xml:space="preserve"> to allow time for </w:t>
      </w:r>
    </w:p>
    <w:p w14:paraId="63027550" w14:textId="6E813383" w:rsidR="00BF2529" w:rsidRDefault="00BF2529" w:rsidP="00BF2529">
      <w:pPr>
        <w:pStyle w:val="BodyText"/>
        <w:spacing w:line="269" w:lineRule="exact"/>
        <w:ind w:left="2070" w:right="2347"/>
        <w:jc w:val="center"/>
        <w:rPr>
          <w:color w:val="FF0000"/>
        </w:rPr>
      </w:pPr>
      <w:r>
        <w:rPr>
          <w:color w:val="FF0000"/>
        </w:rPr>
        <w:t>PROGRAM REVIEW RESOURCE PRIORITIZATION</w:t>
      </w:r>
    </w:p>
    <w:p w14:paraId="3B5D2B45" w14:textId="00873AB4" w:rsidR="00987332" w:rsidRDefault="00987332" w:rsidP="0090089F">
      <w:pPr>
        <w:pStyle w:val="BodyText"/>
        <w:spacing w:line="269" w:lineRule="exact"/>
        <w:ind w:left="3136" w:right="3430"/>
        <w:jc w:val="center"/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5"/>
        <w:gridCol w:w="4320"/>
        <w:gridCol w:w="1890"/>
        <w:gridCol w:w="905"/>
      </w:tblGrid>
      <w:tr w:rsidR="00987332" w:rsidRPr="001C3CFF" w14:paraId="4C5FA3E1" w14:textId="77777777" w:rsidTr="00BF2529">
        <w:tc>
          <w:tcPr>
            <w:tcW w:w="3055" w:type="dxa"/>
          </w:tcPr>
          <w:p w14:paraId="3A745B29" w14:textId="77777777" w:rsidR="00987332" w:rsidRDefault="00987332" w:rsidP="00BF25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AGENDA ITEM</w:t>
            </w:r>
          </w:p>
          <w:p w14:paraId="715C5553" w14:textId="791F2250" w:rsidR="00BF2529" w:rsidRPr="001C3CFF" w:rsidRDefault="00BF2529" w:rsidP="00BF2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423F85" w14:textId="77777777" w:rsidR="00987332" w:rsidRPr="001C3CFF" w:rsidRDefault="00987332" w:rsidP="00BF2529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PRESENTER</w:t>
            </w:r>
          </w:p>
        </w:tc>
        <w:tc>
          <w:tcPr>
            <w:tcW w:w="1890" w:type="dxa"/>
          </w:tcPr>
          <w:p w14:paraId="4E8BC096" w14:textId="77777777" w:rsidR="00987332" w:rsidRPr="001C3CFF" w:rsidRDefault="00987332" w:rsidP="00BF2529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PROCESS</w:t>
            </w:r>
          </w:p>
        </w:tc>
        <w:tc>
          <w:tcPr>
            <w:tcW w:w="905" w:type="dxa"/>
          </w:tcPr>
          <w:p w14:paraId="62680A4A" w14:textId="77777777" w:rsidR="00987332" w:rsidRPr="001C3CFF" w:rsidRDefault="00987332" w:rsidP="00BF2529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TIME</w:t>
            </w:r>
          </w:p>
        </w:tc>
      </w:tr>
      <w:tr w:rsidR="0090089F" w:rsidRPr="001C3CFF" w14:paraId="2C228C0F" w14:textId="77777777" w:rsidTr="00BF2529">
        <w:tc>
          <w:tcPr>
            <w:tcW w:w="7375" w:type="dxa"/>
            <w:gridSpan w:val="2"/>
            <w:shd w:val="clear" w:color="auto" w:fill="EEECE1" w:themeFill="background2"/>
          </w:tcPr>
          <w:p w14:paraId="5B76235E" w14:textId="6FBE1660" w:rsidR="0090089F" w:rsidRPr="0090089F" w:rsidRDefault="0090089F" w:rsidP="00BF2529">
            <w:pPr>
              <w:rPr>
                <w:b/>
                <w:sz w:val="24"/>
                <w:szCs w:val="24"/>
              </w:rPr>
            </w:pPr>
            <w:r w:rsidRPr="0090089F">
              <w:rPr>
                <w:b/>
                <w:sz w:val="24"/>
                <w:szCs w:val="24"/>
                <w:shd w:val="clear" w:color="auto" w:fill="EEECE1" w:themeFill="background2"/>
              </w:rPr>
              <w:t>PBC Regular Meeting</w:t>
            </w:r>
          </w:p>
        </w:tc>
        <w:tc>
          <w:tcPr>
            <w:tcW w:w="1890" w:type="dxa"/>
            <w:shd w:val="clear" w:color="auto" w:fill="EEECE1" w:themeFill="background2"/>
          </w:tcPr>
          <w:p w14:paraId="5E37B91E" w14:textId="77777777" w:rsidR="0090089F" w:rsidRPr="001C3CFF" w:rsidRDefault="0090089F" w:rsidP="00BF252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EEECE1" w:themeFill="background2"/>
          </w:tcPr>
          <w:p w14:paraId="1AC5AA4A" w14:textId="77777777" w:rsidR="0090089F" w:rsidRPr="001C3CFF" w:rsidRDefault="0090089F" w:rsidP="00BF252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</w:tr>
      <w:tr w:rsidR="0090089F" w:rsidRPr="001C3CFF" w14:paraId="65D3DB46" w14:textId="77777777" w:rsidTr="00BF2529">
        <w:tc>
          <w:tcPr>
            <w:tcW w:w="3055" w:type="dxa"/>
          </w:tcPr>
          <w:p w14:paraId="0178999A" w14:textId="02644F1A" w:rsidR="0090089F" w:rsidRPr="001C3CFF" w:rsidRDefault="0090089F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Welcome and Introductions Approval of Minutes</w:t>
            </w:r>
            <w:r w:rsidR="008B229F">
              <w:rPr>
                <w:sz w:val="24"/>
                <w:szCs w:val="24"/>
              </w:rPr>
              <w:t xml:space="preserve"> (including May 5, 2018 minutes)</w:t>
            </w:r>
          </w:p>
        </w:tc>
        <w:tc>
          <w:tcPr>
            <w:tcW w:w="4320" w:type="dxa"/>
          </w:tcPr>
          <w:p w14:paraId="59BC9898" w14:textId="77777777" w:rsidR="0090089F" w:rsidRDefault="0090089F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 xml:space="preserve">Hyla Lacefield and Jeanne Stalker </w:t>
            </w:r>
          </w:p>
          <w:p w14:paraId="3336F070" w14:textId="77777777" w:rsidR="0090089F" w:rsidRDefault="0090089F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PBC Co-Chairs</w:t>
            </w:r>
          </w:p>
          <w:p w14:paraId="0AA94CB1" w14:textId="77777777" w:rsidR="0090089F" w:rsidRPr="001C3CFF" w:rsidRDefault="0090089F" w:rsidP="00BF25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DB2BDC5" w14:textId="77777777" w:rsidR="0090089F" w:rsidRPr="001C3CFF" w:rsidRDefault="0090089F" w:rsidP="00BF252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BEFC811" w14:textId="2D271A8A" w:rsidR="0090089F" w:rsidRPr="001C3CFF" w:rsidRDefault="0090089F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Action</w:t>
            </w:r>
          </w:p>
        </w:tc>
        <w:tc>
          <w:tcPr>
            <w:tcW w:w="905" w:type="dxa"/>
          </w:tcPr>
          <w:p w14:paraId="26D70813" w14:textId="77777777" w:rsidR="0090089F" w:rsidRPr="001C3CFF" w:rsidRDefault="0090089F" w:rsidP="00BF252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58DB0822" w14:textId="60038539" w:rsidR="0090089F" w:rsidRPr="001C3CFF" w:rsidRDefault="008B229F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2529" w:rsidRPr="001C3CFF" w14:paraId="4D12024E" w14:textId="77777777" w:rsidTr="00BF2529">
        <w:tc>
          <w:tcPr>
            <w:tcW w:w="3055" w:type="dxa"/>
          </w:tcPr>
          <w:p w14:paraId="3AC7FD55" w14:textId="11DD2C4E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Pathways Budget</w:t>
            </w:r>
          </w:p>
        </w:tc>
        <w:tc>
          <w:tcPr>
            <w:tcW w:w="4320" w:type="dxa"/>
          </w:tcPr>
          <w:p w14:paraId="254E82B8" w14:textId="3C0ACA3C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 Perlas, VPSS</w:t>
            </w:r>
          </w:p>
        </w:tc>
        <w:tc>
          <w:tcPr>
            <w:tcW w:w="1890" w:type="dxa"/>
          </w:tcPr>
          <w:p w14:paraId="4FF98258" w14:textId="04FD3059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</w:t>
            </w:r>
          </w:p>
        </w:tc>
        <w:tc>
          <w:tcPr>
            <w:tcW w:w="905" w:type="dxa"/>
          </w:tcPr>
          <w:p w14:paraId="320A37F8" w14:textId="075CE581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2529" w:rsidRPr="001C3CFF" w14:paraId="5B182915" w14:textId="77777777" w:rsidTr="00BF2529">
        <w:tc>
          <w:tcPr>
            <w:tcW w:w="3055" w:type="dxa"/>
          </w:tcPr>
          <w:p w14:paraId="4FE3A331" w14:textId="77777777" w:rsidR="00BF2529" w:rsidRPr="001C3CFF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ISER Quality Focus Essay</w:t>
            </w:r>
          </w:p>
        </w:tc>
        <w:tc>
          <w:tcPr>
            <w:tcW w:w="4320" w:type="dxa"/>
          </w:tcPr>
          <w:p w14:paraId="6AF8711B" w14:textId="77777777" w:rsidR="00BF2529" w:rsidRPr="001C3CFF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Alicia Aguirre, Accreditation Co-Chair</w:t>
            </w:r>
          </w:p>
          <w:p w14:paraId="7959F058" w14:textId="77777777" w:rsidR="00BF2529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Karen Engel, Accreditation Co-Chair, ALO</w:t>
            </w:r>
          </w:p>
          <w:p w14:paraId="5817FEA3" w14:textId="6FCBD291" w:rsidR="00BF2529" w:rsidRPr="001C3CFF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B90875C" w14:textId="77777777" w:rsidR="00BF2529" w:rsidRPr="001C3CFF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Information</w:t>
            </w:r>
          </w:p>
          <w:p w14:paraId="62A5AD96" w14:textId="77777777" w:rsidR="00BF2529" w:rsidRPr="001C3CFF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Action</w:t>
            </w:r>
          </w:p>
        </w:tc>
        <w:tc>
          <w:tcPr>
            <w:tcW w:w="905" w:type="dxa"/>
          </w:tcPr>
          <w:p w14:paraId="0901332E" w14:textId="5D0ED4D2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5</w:t>
            </w:r>
          </w:p>
          <w:p w14:paraId="0E151D77" w14:textId="1D07572E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5</w:t>
            </w:r>
          </w:p>
        </w:tc>
      </w:tr>
      <w:tr w:rsidR="00BF2529" w:rsidRPr="001C3CFF" w14:paraId="1999264B" w14:textId="77777777" w:rsidTr="00BF2529">
        <w:tc>
          <w:tcPr>
            <w:tcW w:w="3055" w:type="dxa"/>
          </w:tcPr>
          <w:p w14:paraId="002C4D15" w14:textId="15932CAD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Review Resource Prioritization Process</w:t>
            </w:r>
          </w:p>
        </w:tc>
        <w:tc>
          <w:tcPr>
            <w:tcW w:w="4320" w:type="dxa"/>
          </w:tcPr>
          <w:p w14:paraId="50B11FE5" w14:textId="77777777" w:rsidR="00BF2529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 xml:space="preserve">Hyla Lacefield and Jeanne Stalker </w:t>
            </w:r>
          </w:p>
          <w:p w14:paraId="36216890" w14:textId="4DD44374" w:rsidR="00BF2529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PBC Co-Chairs</w:t>
            </w:r>
            <w:r>
              <w:rPr>
                <w:sz w:val="24"/>
                <w:szCs w:val="24"/>
              </w:rPr>
              <w:t xml:space="preserve"> facilitate all-group process</w:t>
            </w:r>
          </w:p>
          <w:p w14:paraId="3E95CC8F" w14:textId="1D517B1F" w:rsidR="00BF2529" w:rsidRPr="001C3CFF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3D5710E" w14:textId="14D78EC4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Ranking Process (application of rubric)</w:t>
            </w:r>
          </w:p>
        </w:tc>
        <w:tc>
          <w:tcPr>
            <w:tcW w:w="905" w:type="dxa"/>
          </w:tcPr>
          <w:p w14:paraId="7E5EE58C" w14:textId="5E6E33DC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F2529" w:rsidRPr="001C3CFF" w14:paraId="4F740FBA" w14:textId="77777777" w:rsidTr="00BF2529">
        <w:tc>
          <w:tcPr>
            <w:tcW w:w="3055" w:type="dxa"/>
          </w:tcPr>
          <w:p w14:paraId="235EDD98" w14:textId="0E1A4373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Review Resource Review of Ranking Results</w:t>
            </w:r>
          </w:p>
        </w:tc>
        <w:tc>
          <w:tcPr>
            <w:tcW w:w="4320" w:type="dxa"/>
          </w:tcPr>
          <w:p w14:paraId="0FBA7BC1" w14:textId="77777777" w:rsidR="00BF2529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 xml:space="preserve">Hyla Lacefield and Jeanne Stalker </w:t>
            </w:r>
          </w:p>
          <w:p w14:paraId="002A5CAE" w14:textId="4BCD5FCF" w:rsidR="00BF2529" w:rsidRDefault="00BF2529" w:rsidP="00BF2529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PBC Co-Chairs</w:t>
            </w:r>
            <w:r>
              <w:rPr>
                <w:sz w:val="24"/>
                <w:szCs w:val="24"/>
              </w:rPr>
              <w:t xml:space="preserve"> facilitate an all-group discussion</w:t>
            </w:r>
          </w:p>
          <w:p w14:paraId="0967DB9A" w14:textId="33639E3E" w:rsidR="00BF2529" w:rsidRPr="00BD604A" w:rsidRDefault="00BF2529" w:rsidP="00BF252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890" w:type="dxa"/>
          </w:tcPr>
          <w:p w14:paraId="70604C14" w14:textId="043972E3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of results from the ranking process</w:t>
            </w:r>
          </w:p>
          <w:p w14:paraId="395390C1" w14:textId="77777777" w:rsidR="00BF2529" w:rsidRPr="001C3CFF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55E50EC2" w14:textId="3B9AD186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F2529" w:rsidRPr="001C3CFF" w14:paraId="61045E3E" w14:textId="77777777" w:rsidTr="00BF2529">
        <w:tc>
          <w:tcPr>
            <w:tcW w:w="3055" w:type="dxa"/>
          </w:tcPr>
          <w:p w14:paraId="328C37F3" w14:textId="0F3F6865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Update</w:t>
            </w:r>
          </w:p>
        </w:tc>
        <w:tc>
          <w:tcPr>
            <w:tcW w:w="4320" w:type="dxa"/>
          </w:tcPr>
          <w:p w14:paraId="494EBBC8" w14:textId="77777777" w:rsidR="00BF2529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Jamillah Moore, President</w:t>
            </w:r>
          </w:p>
          <w:p w14:paraId="484B35E6" w14:textId="791F856E" w:rsidR="00BF2529" w:rsidRPr="001C3CFF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85FA37B" w14:textId="6A7DCCC2" w:rsidR="00BF2529" w:rsidRPr="001C3CFF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905" w:type="dxa"/>
          </w:tcPr>
          <w:p w14:paraId="580F60E0" w14:textId="60F2AD09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BF2529" w:rsidRPr="001C3CFF" w14:paraId="5A0A33CE" w14:textId="77777777" w:rsidTr="00BF2529">
        <w:tc>
          <w:tcPr>
            <w:tcW w:w="3055" w:type="dxa"/>
          </w:tcPr>
          <w:p w14:paraId="1E1376A4" w14:textId="2CB570A4" w:rsidR="00BF2529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</w:rPr>
              <w:t>Staffing Update</w:t>
            </w:r>
          </w:p>
        </w:tc>
        <w:tc>
          <w:tcPr>
            <w:tcW w:w="4320" w:type="dxa"/>
          </w:tcPr>
          <w:p w14:paraId="5D13340B" w14:textId="77777777" w:rsidR="00BF2529" w:rsidRDefault="00BF2529" w:rsidP="00BF25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Mary Chries Concha Thia</w:t>
            </w:r>
          </w:p>
          <w:p w14:paraId="6BBB3C5B" w14:textId="50742C2B" w:rsidR="00BF2529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907538B" w14:textId="27ED4A70" w:rsidR="00BF2529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905" w:type="dxa"/>
          </w:tcPr>
          <w:p w14:paraId="791C9EEF" w14:textId="0FEEEB68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BF2529" w:rsidRPr="001C3CFF" w14:paraId="616902A6" w14:textId="77777777" w:rsidTr="00BF2529">
        <w:tc>
          <w:tcPr>
            <w:tcW w:w="3055" w:type="dxa"/>
          </w:tcPr>
          <w:p w14:paraId="3DCECD82" w14:textId="02A06B73" w:rsidR="00BF2529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Matters of Public Interest</w:t>
            </w:r>
          </w:p>
        </w:tc>
        <w:tc>
          <w:tcPr>
            <w:tcW w:w="4320" w:type="dxa"/>
          </w:tcPr>
          <w:p w14:paraId="41AED14A" w14:textId="5EDC5333" w:rsidR="00BF2529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Training for Banner 9 is December 6!</w:t>
            </w:r>
          </w:p>
        </w:tc>
        <w:tc>
          <w:tcPr>
            <w:tcW w:w="1890" w:type="dxa"/>
          </w:tcPr>
          <w:p w14:paraId="6A9FCE49" w14:textId="3A69084F" w:rsidR="00BF2529" w:rsidRDefault="00BF2529" w:rsidP="00BF2529">
            <w:pPr>
              <w:rPr>
                <w:sz w:val="24"/>
                <w:szCs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905" w:type="dxa"/>
          </w:tcPr>
          <w:p w14:paraId="0FB9AE86" w14:textId="19D61A55" w:rsidR="00BF2529" w:rsidRPr="001C3CFF" w:rsidRDefault="00BF2529" w:rsidP="00BF2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2529" w:rsidRPr="001C3CFF" w14:paraId="6E861ABB" w14:textId="77777777" w:rsidTr="00BF2529">
        <w:tc>
          <w:tcPr>
            <w:tcW w:w="3055" w:type="dxa"/>
          </w:tcPr>
          <w:p w14:paraId="055C4E6D" w14:textId="6A708069" w:rsidR="00BF2529" w:rsidRPr="00987332" w:rsidRDefault="00BF2529" w:rsidP="00BF2529">
            <w:pPr>
              <w:rPr>
                <w:b/>
                <w:sz w:val="24"/>
                <w:szCs w:val="24"/>
              </w:rPr>
            </w:pPr>
            <w:r w:rsidRPr="00987332">
              <w:rPr>
                <w:b/>
                <w:sz w:val="24"/>
              </w:rPr>
              <w:t>ADJOURN</w:t>
            </w:r>
          </w:p>
        </w:tc>
        <w:tc>
          <w:tcPr>
            <w:tcW w:w="4320" w:type="dxa"/>
          </w:tcPr>
          <w:p w14:paraId="4139636B" w14:textId="77777777" w:rsidR="00BF2529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1A7E613" w14:textId="77777777" w:rsidR="00BF2529" w:rsidRDefault="00BF2529" w:rsidP="00BF2529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31323774" w14:textId="77777777" w:rsidR="00BF2529" w:rsidRPr="001C3CFF" w:rsidRDefault="00BF2529" w:rsidP="00BF2529">
            <w:pPr>
              <w:rPr>
                <w:sz w:val="24"/>
                <w:szCs w:val="24"/>
              </w:rPr>
            </w:pPr>
          </w:p>
        </w:tc>
      </w:tr>
    </w:tbl>
    <w:p w14:paraId="53A4590D" w14:textId="77777777" w:rsidR="00BF2529" w:rsidRDefault="00987332" w:rsidP="00BD604A">
      <w:pPr>
        <w:pStyle w:val="BodyText"/>
        <w:ind w:left="100"/>
      </w:pPr>
      <w:r>
        <w:br w:type="textWrapping" w:clear="all"/>
      </w:r>
    </w:p>
    <w:p w14:paraId="2023DE0E" w14:textId="78C5B457" w:rsidR="00BB3913" w:rsidRDefault="00987332" w:rsidP="00BF2529">
      <w:pPr>
        <w:pStyle w:val="BodyText"/>
        <w:ind w:left="450" w:right="817"/>
        <w:rPr>
          <w:b w:val="0"/>
        </w:rPr>
      </w:pPr>
      <w:r>
        <w:t xml:space="preserve">Next meeting: </w:t>
      </w:r>
      <w:r w:rsidR="008B229F">
        <w:t>January</w:t>
      </w:r>
      <w:r>
        <w:t xml:space="preserve">, 2018.  This meeting will be to prioritize the program review resource requests. </w:t>
      </w:r>
      <w:bookmarkStart w:id="0" w:name="_GoBack"/>
      <w:bookmarkEnd w:id="0"/>
      <w:r>
        <w:t xml:space="preserve"> The meeting will also be held from 1:40 – 4:00 p.m.</w:t>
      </w:r>
    </w:p>
    <w:sectPr w:rsidR="00BB3913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224914"/>
    <w:rsid w:val="002329BF"/>
    <w:rsid w:val="002C6110"/>
    <w:rsid w:val="003461D2"/>
    <w:rsid w:val="003F3541"/>
    <w:rsid w:val="004E0BA9"/>
    <w:rsid w:val="00682002"/>
    <w:rsid w:val="006A4CE7"/>
    <w:rsid w:val="00771FBD"/>
    <w:rsid w:val="00794D05"/>
    <w:rsid w:val="007B4E43"/>
    <w:rsid w:val="008547D3"/>
    <w:rsid w:val="00887F5E"/>
    <w:rsid w:val="008913AD"/>
    <w:rsid w:val="008B229F"/>
    <w:rsid w:val="0090089F"/>
    <w:rsid w:val="0092043B"/>
    <w:rsid w:val="00987332"/>
    <w:rsid w:val="009F0BD3"/>
    <w:rsid w:val="00A227E8"/>
    <w:rsid w:val="00BB3913"/>
    <w:rsid w:val="00BD604A"/>
    <w:rsid w:val="00BF2529"/>
    <w:rsid w:val="00BF579D"/>
    <w:rsid w:val="00D63463"/>
    <w:rsid w:val="00E55DFA"/>
    <w:rsid w:val="00E72B88"/>
    <w:rsid w:val="00E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5</cp:revision>
  <dcterms:created xsi:type="dcterms:W3CDTF">2018-11-26T23:27:00Z</dcterms:created>
  <dcterms:modified xsi:type="dcterms:W3CDTF">2018-11-30T22:38:00Z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