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F3AD3" w14:textId="275227D5" w:rsidR="009D7D66" w:rsidRPr="00305004" w:rsidRDefault="00B66C85" w:rsidP="00FC51EC">
      <w:pPr>
        <w:widowControl w:val="0"/>
        <w:autoSpaceDE w:val="0"/>
        <w:autoSpaceDN w:val="0"/>
        <w:adjustRightInd w:val="0"/>
        <w:jc w:val="center"/>
        <w:rPr>
          <w:rFonts w:asciiTheme="majorHAnsi" w:hAnsiTheme="majorHAnsi" w:cstheme="majorHAnsi"/>
          <w:b/>
          <w:lang w:eastAsia="ja-JP"/>
        </w:rPr>
      </w:pPr>
      <w:r w:rsidRPr="00305004">
        <w:rPr>
          <w:rFonts w:asciiTheme="majorHAnsi" w:hAnsiTheme="majorHAnsi" w:cstheme="majorHAnsi"/>
          <w:b/>
          <w:lang w:eastAsia="ja-JP"/>
        </w:rPr>
        <w:t>Humanities and Social Science</w:t>
      </w:r>
      <w:r w:rsidR="001F4458" w:rsidRPr="00305004">
        <w:rPr>
          <w:rFonts w:asciiTheme="majorHAnsi" w:hAnsiTheme="majorHAnsi" w:cstheme="majorHAnsi"/>
          <w:b/>
          <w:lang w:eastAsia="ja-JP"/>
        </w:rPr>
        <w:t>s</w:t>
      </w:r>
      <w:r w:rsidRPr="00305004">
        <w:rPr>
          <w:rFonts w:asciiTheme="majorHAnsi" w:hAnsiTheme="majorHAnsi" w:cstheme="majorHAnsi"/>
          <w:b/>
          <w:lang w:eastAsia="ja-JP"/>
        </w:rPr>
        <w:t xml:space="preserve"> Division</w:t>
      </w:r>
    </w:p>
    <w:p w14:paraId="47188348" w14:textId="12713694" w:rsidR="00D90F4C" w:rsidRPr="00305004" w:rsidRDefault="00D90F4C" w:rsidP="00C66BED">
      <w:pPr>
        <w:widowControl w:val="0"/>
        <w:autoSpaceDE w:val="0"/>
        <w:autoSpaceDN w:val="0"/>
        <w:adjustRightInd w:val="0"/>
        <w:jc w:val="center"/>
        <w:rPr>
          <w:rFonts w:asciiTheme="majorHAnsi" w:hAnsiTheme="majorHAnsi" w:cstheme="majorHAnsi"/>
          <w:b/>
          <w:lang w:eastAsia="ja-JP"/>
        </w:rPr>
      </w:pPr>
      <w:r w:rsidRPr="00305004">
        <w:rPr>
          <w:rFonts w:asciiTheme="majorHAnsi" w:hAnsiTheme="majorHAnsi" w:cstheme="majorHAnsi"/>
          <w:b/>
          <w:lang w:eastAsia="ja-JP"/>
        </w:rPr>
        <w:t xml:space="preserve">AGENDA </w:t>
      </w:r>
    </w:p>
    <w:p w14:paraId="43FFEB86" w14:textId="0E335596" w:rsidR="00F46CA8" w:rsidRPr="00305004" w:rsidRDefault="00EB3A67" w:rsidP="00C66BED">
      <w:pPr>
        <w:widowControl w:val="0"/>
        <w:autoSpaceDE w:val="0"/>
        <w:autoSpaceDN w:val="0"/>
        <w:adjustRightInd w:val="0"/>
        <w:jc w:val="center"/>
        <w:rPr>
          <w:rFonts w:asciiTheme="majorHAnsi" w:hAnsiTheme="majorHAnsi" w:cstheme="majorHAnsi"/>
          <w:lang w:eastAsia="ja-JP"/>
        </w:rPr>
      </w:pPr>
      <w:r w:rsidRPr="00305004">
        <w:rPr>
          <w:rFonts w:asciiTheme="majorHAnsi" w:hAnsiTheme="majorHAnsi" w:cstheme="majorHAnsi"/>
          <w:lang w:eastAsia="ja-JP"/>
        </w:rPr>
        <w:t xml:space="preserve">Friday, </w:t>
      </w:r>
      <w:r w:rsidR="007D49A8">
        <w:rPr>
          <w:rFonts w:asciiTheme="majorHAnsi" w:hAnsiTheme="majorHAnsi" w:cstheme="majorHAnsi"/>
          <w:lang w:eastAsia="ja-JP"/>
        </w:rPr>
        <w:t>December</w:t>
      </w:r>
      <w:r w:rsidRPr="00305004">
        <w:rPr>
          <w:rFonts w:asciiTheme="majorHAnsi" w:hAnsiTheme="majorHAnsi" w:cstheme="majorHAnsi"/>
          <w:lang w:eastAsia="ja-JP"/>
        </w:rPr>
        <w:t xml:space="preserve"> </w:t>
      </w:r>
      <w:r w:rsidR="007D49A8">
        <w:rPr>
          <w:rFonts w:asciiTheme="majorHAnsi" w:hAnsiTheme="majorHAnsi" w:cstheme="majorHAnsi"/>
          <w:lang w:eastAsia="ja-JP"/>
        </w:rPr>
        <w:t>3</w:t>
      </w:r>
      <w:r w:rsidRPr="00305004">
        <w:rPr>
          <w:rFonts w:asciiTheme="majorHAnsi" w:hAnsiTheme="majorHAnsi" w:cstheme="majorHAnsi"/>
          <w:lang w:eastAsia="ja-JP"/>
        </w:rPr>
        <w:t>, 2021</w:t>
      </w:r>
    </w:p>
    <w:p w14:paraId="10DE4436" w14:textId="0A7BA438" w:rsidR="00785D14" w:rsidRPr="00305004" w:rsidRDefault="00EB3A67" w:rsidP="0053265C">
      <w:pPr>
        <w:widowControl w:val="0"/>
        <w:autoSpaceDE w:val="0"/>
        <w:autoSpaceDN w:val="0"/>
        <w:adjustRightInd w:val="0"/>
        <w:jc w:val="center"/>
        <w:rPr>
          <w:rFonts w:asciiTheme="majorHAnsi" w:hAnsiTheme="majorHAnsi" w:cstheme="majorHAnsi"/>
          <w:lang w:eastAsia="ja-JP"/>
        </w:rPr>
      </w:pPr>
      <w:r w:rsidRPr="00305004">
        <w:rPr>
          <w:rFonts w:asciiTheme="majorHAnsi" w:hAnsiTheme="majorHAnsi" w:cstheme="majorHAnsi"/>
          <w:lang w:eastAsia="ja-JP"/>
        </w:rPr>
        <w:t>1</w:t>
      </w:r>
      <w:r w:rsidR="00162070" w:rsidRPr="00305004">
        <w:rPr>
          <w:rFonts w:asciiTheme="majorHAnsi" w:hAnsiTheme="majorHAnsi" w:cstheme="majorHAnsi"/>
          <w:lang w:eastAsia="ja-JP"/>
        </w:rPr>
        <w:t>2</w:t>
      </w:r>
      <w:r w:rsidR="002A3067" w:rsidRPr="00305004">
        <w:rPr>
          <w:rFonts w:asciiTheme="majorHAnsi" w:hAnsiTheme="majorHAnsi" w:cstheme="majorHAnsi"/>
          <w:lang w:eastAsia="ja-JP"/>
        </w:rPr>
        <w:t>:</w:t>
      </w:r>
      <w:r w:rsidR="007D49A8">
        <w:rPr>
          <w:rFonts w:asciiTheme="majorHAnsi" w:hAnsiTheme="majorHAnsi" w:cstheme="majorHAnsi"/>
          <w:lang w:eastAsia="ja-JP"/>
        </w:rPr>
        <w:t>00</w:t>
      </w:r>
      <w:r w:rsidR="002A3067" w:rsidRPr="00305004">
        <w:rPr>
          <w:rFonts w:asciiTheme="majorHAnsi" w:hAnsiTheme="majorHAnsi" w:cstheme="majorHAnsi"/>
          <w:lang w:eastAsia="ja-JP"/>
        </w:rPr>
        <w:t xml:space="preserve"> pm to </w:t>
      </w:r>
      <w:r w:rsidRPr="00305004">
        <w:rPr>
          <w:rFonts w:asciiTheme="majorHAnsi" w:hAnsiTheme="majorHAnsi" w:cstheme="majorHAnsi"/>
          <w:lang w:eastAsia="ja-JP"/>
        </w:rPr>
        <w:t>2</w:t>
      </w:r>
      <w:r w:rsidR="00AD69B1" w:rsidRPr="00305004">
        <w:rPr>
          <w:rFonts w:asciiTheme="majorHAnsi" w:hAnsiTheme="majorHAnsi" w:cstheme="majorHAnsi"/>
          <w:lang w:eastAsia="ja-JP"/>
        </w:rPr>
        <w:t>:</w:t>
      </w:r>
      <w:r w:rsidR="007D49A8">
        <w:rPr>
          <w:rFonts w:asciiTheme="majorHAnsi" w:hAnsiTheme="majorHAnsi" w:cstheme="majorHAnsi"/>
          <w:lang w:eastAsia="ja-JP"/>
        </w:rPr>
        <w:t>00</w:t>
      </w:r>
      <w:r w:rsidR="002A3067" w:rsidRPr="00305004">
        <w:rPr>
          <w:rFonts w:asciiTheme="majorHAnsi" w:hAnsiTheme="majorHAnsi" w:cstheme="majorHAnsi"/>
          <w:lang w:eastAsia="ja-JP"/>
        </w:rPr>
        <w:t xml:space="preserve"> </w:t>
      </w:r>
      <w:r w:rsidR="002138AF" w:rsidRPr="00305004">
        <w:rPr>
          <w:rFonts w:asciiTheme="majorHAnsi" w:hAnsiTheme="majorHAnsi" w:cstheme="majorHAnsi"/>
          <w:lang w:eastAsia="ja-JP"/>
        </w:rPr>
        <w:t>pm</w:t>
      </w:r>
      <w:r w:rsidR="000A7663" w:rsidRPr="00305004">
        <w:rPr>
          <w:rFonts w:asciiTheme="majorHAnsi" w:hAnsiTheme="majorHAnsi" w:cstheme="majorHAnsi"/>
          <w:lang w:eastAsia="ja-JP"/>
        </w:rPr>
        <w:t xml:space="preserve"> </w:t>
      </w:r>
    </w:p>
    <w:p w14:paraId="4DE88681" w14:textId="479442C2" w:rsidR="00412552" w:rsidRPr="00412552" w:rsidRDefault="00307DB5" w:rsidP="00412552">
      <w:pPr>
        <w:widowControl w:val="0"/>
        <w:autoSpaceDE w:val="0"/>
        <w:autoSpaceDN w:val="0"/>
        <w:adjustRightInd w:val="0"/>
        <w:jc w:val="center"/>
        <w:rPr>
          <w:rFonts w:asciiTheme="majorHAnsi" w:hAnsiTheme="majorHAnsi" w:cstheme="majorHAnsi"/>
        </w:rPr>
      </w:pPr>
      <w:r w:rsidRPr="00305004">
        <w:rPr>
          <w:rFonts w:asciiTheme="majorHAnsi" w:hAnsiTheme="majorHAnsi" w:cstheme="majorHAnsi"/>
        </w:rPr>
        <w:t>Zoom Meetin</w:t>
      </w:r>
      <w:r w:rsidR="00D94657" w:rsidRPr="00305004">
        <w:rPr>
          <w:rFonts w:asciiTheme="majorHAnsi" w:hAnsiTheme="majorHAnsi" w:cstheme="majorHAnsi"/>
        </w:rPr>
        <w:t>g:</w:t>
      </w:r>
      <w:r w:rsidR="00412552" w:rsidRPr="00412552">
        <w:rPr>
          <w:rFonts w:eastAsia="Times New Roman"/>
          <w:sz w:val="21"/>
          <w:szCs w:val="21"/>
        </w:rPr>
        <w:br/>
      </w:r>
      <w:hyperlink r:id="rId5" w:history="1">
        <w:r w:rsidR="007D49A8" w:rsidRPr="007D49A8">
          <w:rPr>
            <w:rStyle w:val="Hyperlink"/>
            <w:rFonts w:eastAsia="Times New Roman"/>
            <w:sz w:val="22"/>
            <w:szCs w:val="22"/>
          </w:rPr>
          <w:t>https://smccd.zoom.us/j/81452733749?pwd=RTE2RHliL2gzQ1E1dmFQWk1tZm03UT09&amp;from=addon</w:t>
        </w:r>
      </w:hyperlink>
    </w:p>
    <w:p w14:paraId="287011BE" w14:textId="54C6186C" w:rsidR="00EB3A67" w:rsidRPr="00305004" w:rsidRDefault="00412552" w:rsidP="00EB3A67">
      <w:pPr>
        <w:rPr>
          <w:rFonts w:asciiTheme="majorHAnsi" w:hAnsiTheme="majorHAnsi"/>
        </w:rPr>
      </w:pPr>
      <w:r>
        <w:rPr>
          <w:rFonts w:eastAsia="Times New Roman"/>
        </w:rPr>
        <w:br/>
      </w:r>
    </w:p>
    <w:p w14:paraId="7743EAD8" w14:textId="61D115E7" w:rsidR="0006739A" w:rsidRPr="00305004" w:rsidRDefault="00EB3A67" w:rsidP="0006739A">
      <w:pPr>
        <w:rPr>
          <w:rFonts w:asciiTheme="majorHAnsi" w:hAnsiTheme="majorHAnsi"/>
        </w:rPr>
      </w:pPr>
      <w:r w:rsidRPr="00305004">
        <w:rPr>
          <w:rFonts w:asciiTheme="majorHAnsi" w:hAnsiTheme="majorHAnsi"/>
        </w:rPr>
        <w:t>12:</w:t>
      </w:r>
      <w:r w:rsidR="0006739A">
        <w:rPr>
          <w:rFonts w:asciiTheme="majorHAnsi" w:hAnsiTheme="majorHAnsi"/>
        </w:rPr>
        <w:t>00</w:t>
      </w:r>
      <w:r w:rsidRPr="00305004">
        <w:rPr>
          <w:rFonts w:asciiTheme="majorHAnsi" w:hAnsiTheme="majorHAnsi"/>
        </w:rPr>
        <w:t xml:space="preserve">  </w:t>
      </w:r>
      <w:r w:rsidR="0006739A" w:rsidRPr="00305004">
        <w:rPr>
          <w:rFonts w:asciiTheme="majorHAnsi" w:hAnsiTheme="majorHAnsi"/>
          <w:b/>
        </w:rPr>
        <w:t>Welcome</w:t>
      </w:r>
      <w:r w:rsidRPr="00305004">
        <w:rPr>
          <w:rFonts w:asciiTheme="majorHAnsi" w:hAnsiTheme="majorHAnsi"/>
        </w:rPr>
        <w:tab/>
      </w:r>
      <w:r w:rsidRPr="00305004">
        <w:rPr>
          <w:rFonts w:asciiTheme="majorHAnsi" w:hAnsiTheme="majorHAnsi"/>
        </w:rPr>
        <w:tab/>
      </w:r>
    </w:p>
    <w:p w14:paraId="1182BCA6" w14:textId="70ADC0B0" w:rsidR="00EB3A67" w:rsidRPr="00305004" w:rsidRDefault="00EB3A67" w:rsidP="00EB3A67">
      <w:pPr>
        <w:rPr>
          <w:rFonts w:asciiTheme="majorHAnsi" w:hAnsiTheme="majorHAnsi"/>
        </w:rPr>
      </w:pPr>
      <w:r w:rsidRPr="00305004">
        <w:rPr>
          <w:rFonts w:asciiTheme="majorHAnsi" w:hAnsiTheme="majorHAnsi"/>
        </w:rPr>
        <w:t xml:space="preserve"> </w:t>
      </w:r>
    </w:p>
    <w:p w14:paraId="6BE0DCAB" w14:textId="515DDB77" w:rsidR="00A86F15" w:rsidRDefault="0006739A" w:rsidP="00E95A09">
      <w:pPr>
        <w:rPr>
          <w:rFonts w:asciiTheme="majorHAnsi" w:hAnsiTheme="majorHAnsi"/>
        </w:rPr>
      </w:pPr>
      <w:r>
        <w:rPr>
          <w:rFonts w:asciiTheme="majorHAnsi" w:hAnsiTheme="majorHAnsi"/>
        </w:rPr>
        <w:t>12</w:t>
      </w:r>
      <w:r w:rsidR="00EB3A67" w:rsidRPr="00305004">
        <w:rPr>
          <w:rFonts w:asciiTheme="majorHAnsi" w:hAnsiTheme="majorHAnsi"/>
        </w:rPr>
        <w:t xml:space="preserve">:10 </w:t>
      </w:r>
      <w:r w:rsidR="00EB3A67" w:rsidRPr="00305004">
        <w:rPr>
          <w:rFonts w:asciiTheme="majorHAnsi" w:hAnsiTheme="majorHAnsi"/>
        </w:rPr>
        <w:tab/>
      </w:r>
      <w:r w:rsidR="00EB3A67" w:rsidRPr="00305004">
        <w:rPr>
          <w:rFonts w:asciiTheme="majorHAnsi" w:hAnsiTheme="majorHAnsi"/>
          <w:b/>
        </w:rPr>
        <w:t>Division Business</w:t>
      </w:r>
      <w:r w:rsidR="00EB3A67" w:rsidRPr="00305004">
        <w:rPr>
          <w:rFonts w:asciiTheme="majorHAnsi" w:hAnsiTheme="majorHAnsi"/>
        </w:rPr>
        <w:tab/>
      </w:r>
    </w:p>
    <w:p w14:paraId="61E7BCC6" w14:textId="77777777" w:rsidR="007D49A8" w:rsidRDefault="007E0E5B" w:rsidP="007D49A8">
      <w:pPr>
        <w:ind w:firstLine="720"/>
        <w:rPr>
          <w:rFonts w:asciiTheme="majorHAnsi" w:hAnsiTheme="majorHAnsi"/>
        </w:rPr>
      </w:pPr>
      <w:r>
        <w:rPr>
          <w:rFonts w:asciiTheme="majorHAnsi" w:hAnsiTheme="majorHAnsi"/>
        </w:rPr>
        <w:t>“</w:t>
      </w:r>
      <w:r w:rsidRPr="00305004">
        <w:rPr>
          <w:rFonts w:asciiTheme="majorHAnsi" w:hAnsiTheme="majorHAnsi"/>
        </w:rPr>
        <w:t>Community Agreement</w:t>
      </w:r>
      <w:r>
        <w:rPr>
          <w:rFonts w:asciiTheme="majorHAnsi" w:hAnsiTheme="majorHAnsi"/>
        </w:rPr>
        <w:t>s”</w:t>
      </w:r>
      <w:r w:rsidRPr="00305004">
        <w:rPr>
          <w:rFonts w:asciiTheme="majorHAnsi" w:hAnsiTheme="majorHAnsi"/>
        </w:rPr>
        <w:t xml:space="preserve"> Poll</w:t>
      </w:r>
      <w:r>
        <w:rPr>
          <w:rFonts w:asciiTheme="majorHAnsi" w:hAnsiTheme="majorHAnsi"/>
        </w:rPr>
        <w:t xml:space="preserve"> Results</w:t>
      </w:r>
    </w:p>
    <w:p w14:paraId="600C8BB4" w14:textId="52F15BDF" w:rsidR="007D49A8" w:rsidRPr="007D49A8" w:rsidRDefault="007D49A8" w:rsidP="007D49A8">
      <w:pPr>
        <w:ind w:firstLine="720"/>
        <w:rPr>
          <w:rFonts w:asciiTheme="majorHAnsi" w:hAnsiTheme="majorHAnsi"/>
        </w:rPr>
      </w:pPr>
      <w:r>
        <w:rPr>
          <w:rFonts w:asciiTheme="majorHAnsi" w:hAnsiTheme="majorHAnsi"/>
        </w:rPr>
        <w:t xml:space="preserve">1.  </w:t>
      </w:r>
      <w:r w:rsidRPr="007D49A8">
        <w:rPr>
          <w:rFonts w:asciiTheme="majorHAnsi" w:hAnsiTheme="majorHAnsi"/>
        </w:rPr>
        <w:t>When You</w:t>
      </w:r>
      <w:r w:rsidR="004B6CD0">
        <w:rPr>
          <w:rFonts w:asciiTheme="majorHAnsi" w:hAnsiTheme="majorHAnsi"/>
        </w:rPr>
        <w:t>r</w:t>
      </w:r>
      <w:r w:rsidRPr="007D49A8">
        <w:rPr>
          <w:rFonts w:asciiTheme="majorHAnsi" w:hAnsiTheme="majorHAnsi"/>
        </w:rPr>
        <w:t xml:space="preserve"> Mind Start</w:t>
      </w:r>
      <w:r w:rsidR="006132AD">
        <w:rPr>
          <w:rFonts w:asciiTheme="majorHAnsi" w:hAnsiTheme="majorHAnsi"/>
        </w:rPr>
        <w:t>s</w:t>
      </w:r>
      <w:r w:rsidRPr="007D49A8">
        <w:rPr>
          <w:rFonts w:asciiTheme="majorHAnsi" w:hAnsiTheme="majorHAnsi"/>
        </w:rPr>
        <w:t xml:space="preserve"> to Judge, Instead Turn to Wonder</w:t>
      </w:r>
      <w:r>
        <w:rPr>
          <w:rFonts w:asciiTheme="majorHAnsi" w:hAnsiTheme="majorHAnsi"/>
        </w:rPr>
        <w:t>. (24%)</w:t>
      </w:r>
    </w:p>
    <w:p w14:paraId="00F1A011" w14:textId="010B96FC" w:rsidR="007D49A8" w:rsidRDefault="007D49A8" w:rsidP="007D49A8">
      <w:pPr>
        <w:ind w:left="720"/>
        <w:rPr>
          <w:rFonts w:asciiTheme="majorHAnsi" w:hAnsiTheme="majorHAnsi"/>
        </w:rPr>
      </w:pPr>
      <w:r w:rsidRPr="007D49A8">
        <w:rPr>
          <w:rFonts w:asciiTheme="majorHAnsi" w:hAnsiTheme="majorHAnsi"/>
        </w:rPr>
        <w:t>2.</w:t>
      </w:r>
      <w:r>
        <w:rPr>
          <w:rFonts w:asciiTheme="majorHAnsi" w:hAnsiTheme="majorHAnsi"/>
        </w:rPr>
        <w:t xml:space="preserve">  Establish Brave Space. (20%)</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p>
    <w:p w14:paraId="7AB256D2" w14:textId="2A637031" w:rsidR="007D49A8" w:rsidRDefault="007D49A8" w:rsidP="007D49A8">
      <w:pPr>
        <w:ind w:left="720"/>
        <w:rPr>
          <w:rFonts w:asciiTheme="majorHAnsi" w:hAnsiTheme="majorHAnsi"/>
        </w:rPr>
      </w:pPr>
      <w:r>
        <w:rPr>
          <w:rFonts w:asciiTheme="majorHAnsi" w:hAnsiTheme="majorHAnsi"/>
        </w:rPr>
        <w:t>2.  Speak Your Truth and Let Others Speak Theirs. (20%)</w:t>
      </w:r>
    </w:p>
    <w:p w14:paraId="38E65183" w14:textId="43D3E10A" w:rsidR="007D49A8" w:rsidRDefault="007D49A8" w:rsidP="007D49A8">
      <w:pPr>
        <w:ind w:left="720"/>
        <w:rPr>
          <w:rFonts w:asciiTheme="majorHAnsi" w:hAnsiTheme="majorHAnsi"/>
        </w:rPr>
      </w:pPr>
      <w:r>
        <w:rPr>
          <w:rFonts w:asciiTheme="majorHAnsi" w:hAnsiTheme="majorHAnsi"/>
        </w:rPr>
        <w:t>3.  Be Present. (16%)</w:t>
      </w:r>
    </w:p>
    <w:p w14:paraId="2BECEB3E" w14:textId="6B5A7835" w:rsidR="007D49A8" w:rsidRDefault="007D49A8" w:rsidP="007D49A8">
      <w:pPr>
        <w:ind w:left="720"/>
        <w:rPr>
          <w:rFonts w:asciiTheme="majorHAnsi" w:hAnsiTheme="majorHAnsi"/>
        </w:rPr>
      </w:pPr>
      <w:r>
        <w:rPr>
          <w:rFonts w:asciiTheme="majorHAnsi" w:hAnsiTheme="majorHAnsi"/>
        </w:rPr>
        <w:t>3.  Together We Know A lot. (16%)</w:t>
      </w:r>
    </w:p>
    <w:p w14:paraId="08C274C8" w14:textId="2706C2F2" w:rsidR="004B6C55" w:rsidRDefault="004B6C55" w:rsidP="007D49A8">
      <w:pPr>
        <w:ind w:left="720"/>
        <w:rPr>
          <w:rFonts w:asciiTheme="majorHAnsi" w:hAnsiTheme="majorHAnsi"/>
        </w:rPr>
      </w:pPr>
    </w:p>
    <w:p w14:paraId="497190C9" w14:textId="38D65A7B" w:rsidR="004B6C55" w:rsidRDefault="004B6C55" w:rsidP="004B6C55">
      <w:pPr>
        <w:ind w:left="720"/>
        <w:rPr>
          <w:rFonts w:asciiTheme="majorHAnsi" w:hAnsiTheme="majorHAnsi"/>
        </w:rPr>
      </w:pPr>
      <w:r>
        <w:rPr>
          <w:rFonts w:asciiTheme="majorHAnsi" w:hAnsiTheme="majorHAnsi"/>
        </w:rPr>
        <w:t>James shared the agreements that rose to the top. Everyone took time to reflect on the agreements pick one that resonates most with them. People took turns sharing out</w:t>
      </w:r>
      <w:r>
        <w:rPr>
          <w:rFonts w:asciiTheme="majorHAnsi" w:hAnsiTheme="majorHAnsi"/>
        </w:rPr>
        <w:t>, with the idea we continue to model these as we move into the talk about teaching session and as we move forward into spring.</w:t>
      </w:r>
    </w:p>
    <w:p w14:paraId="25737001" w14:textId="77777777" w:rsidR="007D49A8" w:rsidRPr="007D49A8" w:rsidRDefault="007D49A8" w:rsidP="007D49A8">
      <w:pPr>
        <w:ind w:left="720"/>
        <w:rPr>
          <w:rFonts w:asciiTheme="majorHAnsi" w:hAnsiTheme="majorHAnsi"/>
        </w:rPr>
      </w:pPr>
    </w:p>
    <w:p w14:paraId="26A7A07F" w14:textId="77777777" w:rsidR="0006739A" w:rsidRPr="00305004" w:rsidRDefault="0006739A" w:rsidP="0006739A">
      <w:pPr>
        <w:numPr>
          <w:ilvl w:val="0"/>
          <w:numId w:val="38"/>
        </w:numPr>
        <w:ind w:left="1080"/>
        <w:rPr>
          <w:rFonts w:asciiTheme="majorHAnsi" w:hAnsiTheme="majorHAnsi"/>
          <w:b/>
        </w:rPr>
      </w:pPr>
      <w:r w:rsidRPr="00305004">
        <w:rPr>
          <w:rFonts w:asciiTheme="majorHAnsi" w:hAnsiTheme="majorHAnsi"/>
        </w:rPr>
        <w:t>Washington Race</w:t>
      </w:r>
      <w:r>
        <w:rPr>
          <w:rFonts w:asciiTheme="majorHAnsi" w:hAnsiTheme="majorHAnsi"/>
        </w:rPr>
        <w:t xml:space="preserve"> Equity &amp; </w:t>
      </w:r>
      <w:r w:rsidRPr="00305004">
        <w:rPr>
          <w:rFonts w:asciiTheme="majorHAnsi" w:hAnsiTheme="majorHAnsi"/>
        </w:rPr>
        <w:t>Justice Initiative (REJI)</w:t>
      </w:r>
    </w:p>
    <w:p w14:paraId="07C4ED4D" w14:textId="77777777" w:rsidR="0006739A" w:rsidRPr="00305004" w:rsidRDefault="00E41974" w:rsidP="0006739A">
      <w:pPr>
        <w:ind w:left="1080"/>
        <w:rPr>
          <w:rFonts w:asciiTheme="majorHAnsi" w:hAnsiTheme="majorHAnsi"/>
        </w:rPr>
      </w:pPr>
      <w:hyperlink r:id="rId6" w:history="1">
        <w:r w:rsidR="0006739A" w:rsidRPr="00305004">
          <w:rPr>
            <w:rStyle w:val="Hyperlink"/>
            <w:rFonts w:asciiTheme="majorHAnsi" w:hAnsiTheme="majorHAnsi"/>
          </w:rPr>
          <w:t>https://justleadwa.org/wp-content/uploads/2020/11/Tool-D-Community-Agreements.pdf</w:t>
        </w:r>
      </w:hyperlink>
    </w:p>
    <w:p w14:paraId="0508ACF5" w14:textId="77777777" w:rsidR="004B6C55" w:rsidRDefault="004B6C55" w:rsidP="0006739A">
      <w:pPr>
        <w:rPr>
          <w:rFonts w:asciiTheme="majorHAnsi" w:hAnsiTheme="majorHAnsi"/>
        </w:rPr>
      </w:pPr>
    </w:p>
    <w:p w14:paraId="2252459E" w14:textId="61C7E652" w:rsidR="007E0E5B" w:rsidRDefault="007E0E5B" w:rsidP="007D49A8">
      <w:pPr>
        <w:ind w:left="720" w:hanging="720"/>
        <w:rPr>
          <w:rFonts w:asciiTheme="majorHAnsi" w:hAnsiTheme="majorHAnsi"/>
        </w:rPr>
      </w:pPr>
      <w:r>
        <w:rPr>
          <w:rFonts w:asciiTheme="majorHAnsi" w:hAnsiTheme="majorHAnsi"/>
        </w:rPr>
        <w:t>12:40</w:t>
      </w:r>
      <w:r>
        <w:rPr>
          <w:rFonts w:asciiTheme="majorHAnsi" w:hAnsiTheme="majorHAnsi"/>
        </w:rPr>
        <w:tab/>
        <w:t>Spring Extended HSS Meeting</w:t>
      </w:r>
      <w:r w:rsidR="007D49A8">
        <w:rPr>
          <w:rFonts w:asciiTheme="majorHAnsi" w:hAnsiTheme="majorHAnsi"/>
        </w:rPr>
        <w:t>(</w:t>
      </w:r>
      <w:r>
        <w:rPr>
          <w:rFonts w:asciiTheme="majorHAnsi" w:hAnsiTheme="majorHAnsi"/>
        </w:rPr>
        <w:t>s</w:t>
      </w:r>
      <w:r w:rsidR="007D49A8">
        <w:rPr>
          <w:rFonts w:asciiTheme="majorHAnsi" w:hAnsiTheme="majorHAnsi"/>
        </w:rPr>
        <w:t xml:space="preserve">) </w:t>
      </w:r>
      <w:r>
        <w:rPr>
          <w:rFonts w:asciiTheme="majorHAnsi" w:hAnsiTheme="majorHAnsi"/>
        </w:rPr>
        <w:t>on Change and</w:t>
      </w:r>
      <w:r w:rsidR="007D49A8">
        <w:rPr>
          <w:rFonts w:asciiTheme="majorHAnsi" w:hAnsiTheme="majorHAnsi"/>
        </w:rPr>
        <w:t xml:space="preserve"> </w:t>
      </w:r>
      <w:r>
        <w:rPr>
          <w:rFonts w:asciiTheme="majorHAnsi" w:hAnsiTheme="majorHAnsi"/>
        </w:rPr>
        <w:t xml:space="preserve">Impact on </w:t>
      </w:r>
      <w:r w:rsidR="007D49A8">
        <w:rPr>
          <w:rFonts w:asciiTheme="majorHAnsi" w:hAnsiTheme="majorHAnsi"/>
        </w:rPr>
        <w:t>Diversity, Equity, and Inclusion (DEI)</w:t>
      </w:r>
      <w:r>
        <w:rPr>
          <w:rFonts w:asciiTheme="majorHAnsi" w:hAnsiTheme="majorHAnsi"/>
        </w:rPr>
        <w:t xml:space="preserve">. </w:t>
      </w:r>
    </w:p>
    <w:p w14:paraId="34223529" w14:textId="096B2D6E" w:rsidR="0006739A" w:rsidRDefault="00331804" w:rsidP="00331804">
      <w:pPr>
        <w:ind w:left="720"/>
        <w:rPr>
          <w:rFonts w:asciiTheme="majorHAnsi" w:hAnsiTheme="majorHAnsi"/>
        </w:rPr>
      </w:pPr>
      <w:r>
        <w:rPr>
          <w:rFonts w:asciiTheme="majorHAnsi" w:hAnsiTheme="majorHAnsi"/>
        </w:rPr>
        <w:t xml:space="preserve">James noted we have an opportunity to cultivate our environment into one that helps us proactively address challenges. We’ll take extended time at our Flex meeting in January. We’ve reviewed antiracism work districtwide and what we can do in our departments and division. James acknowledged Dr. </w:t>
      </w:r>
      <w:r w:rsidR="00D74D42">
        <w:rPr>
          <w:rFonts w:asciiTheme="majorHAnsi" w:hAnsiTheme="majorHAnsi"/>
        </w:rPr>
        <w:t xml:space="preserve">Love’s concerns/demands summarizing the categories they focus on, and inviting everyone to take these into our thinking for how we operate, how we integrate the concerns into our regular work. </w:t>
      </w:r>
    </w:p>
    <w:p w14:paraId="36712284" w14:textId="7AB30722" w:rsidR="00D74D42" w:rsidRDefault="00D74D42" w:rsidP="00331804">
      <w:pPr>
        <w:ind w:left="720"/>
        <w:rPr>
          <w:rFonts w:asciiTheme="majorHAnsi" w:hAnsiTheme="majorHAnsi"/>
        </w:rPr>
      </w:pPr>
      <w:r>
        <w:rPr>
          <w:rFonts w:asciiTheme="majorHAnsi" w:hAnsiTheme="majorHAnsi"/>
        </w:rPr>
        <w:t xml:space="preserve">James introduced Dr. Donna Buchanan, President of Crucial Shift Consulting. She specializes in cross-cultural human development, human transition through change, and organizational change management. She’ll be a resource for the division beginning in January. </w:t>
      </w:r>
      <w:r w:rsidR="007A6B77">
        <w:rPr>
          <w:rFonts w:asciiTheme="majorHAnsi" w:hAnsiTheme="majorHAnsi"/>
        </w:rPr>
        <w:t xml:space="preserve">Friday, Dec 10, 1-3, she’s available for open office hours. Share ideas about the flex meeting. A pre-meeting survey will follow. </w:t>
      </w:r>
      <w:r>
        <w:rPr>
          <w:rFonts w:asciiTheme="majorHAnsi" w:hAnsiTheme="majorHAnsi"/>
        </w:rPr>
        <w:t xml:space="preserve"> </w:t>
      </w:r>
      <w:r w:rsidR="0001121E">
        <w:rPr>
          <w:rFonts w:asciiTheme="majorHAnsi" w:hAnsiTheme="majorHAnsi"/>
        </w:rPr>
        <w:t xml:space="preserve">And she is available by email. </w:t>
      </w:r>
    </w:p>
    <w:p w14:paraId="46F737BE" w14:textId="28296F2B" w:rsidR="0001121E" w:rsidRDefault="0001121E" w:rsidP="00331804">
      <w:pPr>
        <w:ind w:left="720"/>
        <w:rPr>
          <w:rFonts w:asciiTheme="majorHAnsi" w:hAnsiTheme="majorHAnsi"/>
        </w:rPr>
      </w:pPr>
      <w:r>
        <w:rPr>
          <w:rFonts w:asciiTheme="majorHAnsi" w:hAnsiTheme="majorHAnsi"/>
        </w:rPr>
        <w:t xml:space="preserve">Dr. Buchanan said a few words in support of the work the division is doing. </w:t>
      </w:r>
    </w:p>
    <w:p w14:paraId="389B62C7" w14:textId="77777777" w:rsidR="00331804" w:rsidRDefault="00331804" w:rsidP="0006739A">
      <w:pPr>
        <w:rPr>
          <w:rFonts w:asciiTheme="majorHAnsi" w:hAnsiTheme="majorHAnsi"/>
        </w:rPr>
      </w:pPr>
    </w:p>
    <w:p w14:paraId="7215BCF4" w14:textId="5BCAE076" w:rsidR="007E0E5B" w:rsidRPr="007E0E5B" w:rsidRDefault="007E0E5B" w:rsidP="0006739A">
      <w:pPr>
        <w:rPr>
          <w:rFonts w:asciiTheme="majorHAnsi" w:hAnsiTheme="majorHAnsi"/>
        </w:rPr>
      </w:pPr>
      <w:r>
        <w:rPr>
          <w:rFonts w:asciiTheme="majorHAnsi" w:hAnsiTheme="majorHAnsi"/>
        </w:rPr>
        <w:t>1:00</w:t>
      </w:r>
      <w:r>
        <w:rPr>
          <w:rFonts w:asciiTheme="majorHAnsi" w:hAnsiTheme="majorHAnsi"/>
        </w:rPr>
        <w:tab/>
      </w:r>
      <w:r w:rsidRPr="007D49A8">
        <w:rPr>
          <w:rFonts w:asciiTheme="majorHAnsi" w:hAnsiTheme="majorHAnsi"/>
          <w:b/>
        </w:rPr>
        <w:t xml:space="preserve">Division </w:t>
      </w:r>
      <w:r w:rsidR="007D49A8" w:rsidRPr="007D49A8">
        <w:rPr>
          <w:rFonts w:asciiTheme="majorHAnsi" w:hAnsiTheme="majorHAnsi"/>
          <w:b/>
        </w:rPr>
        <w:t>Information</w:t>
      </w:r>
      <w:r w:rsidRPr="007E0E5B">
        <w:rPr>
          <w:rFonts w:asciiTheme="majorHAnsi" w:hAnsiTheme="majorHAnsi"/>
        </w:rPr>
        <w:t xml:space="preserve"> </w:t>
      </w:r>
    </w:p>
    <w:p w14:paraId="749C6DAD" w14:textId="37AC2E88" w:rsidR="007E0E5B" w:rsidRDefault="007D49A8" w:rsidP="007E0E5B">
      <w:pPr>
        <w:ind w:left="720"/>
        <w:rPr>
          <w:rFonts w:asciiTheme="majorHAnsi" w:eastAsia="Times New Roman" w:hAnsiTheme="majorHAnsi"/>
          <w:color w:val="000000"/>
        </w:rPr>
      </w:pPr>
      <w:r>
        <w:rPr>
          <w:rFonts w:asciiTheme="majorHAnsi" w:eastAsia="Times New Roman" w:hAnsiTheme="majorHAnsi"/>
          <w:color w:val="000000"/>
        </w:rPr>
        <w:t>Return to Campus Resource:</w:t>
      </w:r>
      <w:r w:rsidR="007E0E5B" w:rsidRPr="007E0E5B">
        <w:rPr>
          <w:rFonts w:asciiTheme="majorHAnsi" w:eastAsia="Times New Roman" w:hAnsiTheme="majorHAnsi"/>
          <w:color w:val="000000"/>
        </w:rPr>
        <w:t xml:space="preserve"> </w:t>
      </w:r>
    </w:p>
    <w:p w14:paraId="2C0F304E" w14:textId="0A029BB8" w:rsidR="007E0E5B" w:rsidRPr="007E0E5B" w:rsidRDefault="00E41974" w:rsidP="007D49A8">
      <w:pPr>
        <w:ind w:left="720"/>
        <w:rPr>
          <w:rFonts w:asciiTheme="majorHAnsi" w:eastAsia="Times New Roman" w:hAnsiTheme="majorHAnsi"/>
        </w:rPr>
      </w:pPr>
      <w:hyperlink r:id="rId7" w:history="1">
        <w:r w:rsidR="007D49A8" w:rsidRPr="00ED41ED">
          <w:rPr>
            <w:rStyle w:val="Hyperlink"/>
            <w:rFonts w:asciiTheme="majorHAnsi" w:eastAsia="Times New Roman" w:hAnsiTheme="majorHAnsi"/>
          </w:rPr>
          <w:t>https://smccd.edu/return-to-campus/employees.php</w:t>
        </w:r>
      </w:hyperlink>
    </w:p>
    <w:p w14:paraId="6655F29A" w14:textId="4125A0A2" w:rsidR="0006739A" w:rsidRDefault="0006739A" w:rsidP="0006739A">
      <w:pPr>
        <w:rPr>
          <w:rFonts w:asciiTheme="majorHAnsi" w:hAnsiTheme="majorHAnsi"/>
        </w:rPr>
      </w:pPr>
    </w:p>
    <w:p w14:paraId="791A2576" w14:textId="3F28CBD9" w:rsidR="0001121E" w:rsidRDefault="0001121E" w:rsidP="0006739A">
      <w:pPr>
        <w:rPr>
          <w:rFonts w:asciiTheme="majorHAnsi" w:hAnsiTheme="majorHAnsi"/>
        </w:rPr>
      </w:pPr>
      <w:r>
        <w:rPr>
          <w:rFonts w:asciiTheme="majorHAnsi" w:hAnsiTheme="majorHAnsi"/>
        </w:rPr>
        <w:tab/>
        <w:t xml:space="preserve">James reminded everyone about the return to work resources. </w:t>
      </w:r>
    </w:p>
    <w:p w14:paraId="1B211FEC" w14:textId="77777777" w:rsidR="0001121E" w:rsidRPr="00305004" w:rsidRDefault="0001121E" w:rsidP="0006739A">
      <w:pPr>
        <w:rPr>
          <w:rFonts w:asciiTheme="majorHAnsi" w:hAnsiTheme="majorHAnsi"/>
        </w:rPr>
      </w:pPr>
    </w:p>
    <w:p w14:paraId="33A47F9D" w14:textId="5B4610BB" w:rsidR="00EB3A67" w:rsidRPr="00305004" w:rsidRDefault="00EB3A67" w:rsidP="00EB3A67">
      <w:pPr>
        <w:rPr>
          <w:rFonts w:asciiTheme="majorHAnsi" w:hAnsiTheme="majorHAnsi"/>
          <w:b/>
        </w:rPr>
      </w:pPr>
      <w:r w:rsidRPr="00305004">
        <w:rPr>
          <w:rFonts w:asciiTheme="majorHAnsi" w:hAnsiTheme="majorHAnsi"/>
        </w:rPr>
        <w:t>1:</w:t>
      </w:r>
      <w:r w:rsidR="007D49A8">
        <w:rPr>
          <w:rFonts w:asciiTheme="majorHAnsi" w:hAnsiTheme="majorHAnsi"/>
        </w:rPr>
        <w:t>15</w:t>
      </w:r>
      <w:r w:rsidRPr="00305004">
        <w:rPr>
          <w:rFonts w:asciiTheme="majorHAnsi" w:hAnsiTheme="majorHAnsi"/>
        </w:rPr>
        <w:t xml:space="preserve"> </w:t>
      </w:r>
      <w:r w:rsidRPr="00305004">
        <w:rPr>
          <w:rFonts w:asciiTheme="majorHAnsi" w:hAnsiTheme="majorHAnsi"/>
        </w:rPr>
        <w:tab/>
      </w:r>
      <w:r w:rsidRPr="00090BB2">
        <w:rPr>
          <w:rFonts w:asciiTheme="majorHAnsi" w:hAnsiTheme="majorHAnsi"/>
          <w:b/>
        </w:rPr>
        <w:t>Let’s Talk about Teaching</w:t>
      </w:r>
      <w:r w:rsidR="00830352" w:rsidRPr="00090BB2">
        <w:rPr>
          <w:rFonts w:asciiTheme="majorHAnsi" w:hAnsiTheme="majorHAnsi"/>
          <w:b/>
        </w:rPr>
        <w:t>!</w:t>
      </w:r>
      <w:r w:rsidRPr="00090BB2">
        <w:rPr>
          <w:rFonts w:asciiTheme="majorHAnsi" w:hAnsiTheme="majorHAnsi"/>
          <w:b/>
        </w:rPr>
        <w:t>: Grading</w:t>
      </w:r>
      <w:r w:rsidR="0006739A">
        <w:rPr>
          <w:rFonts w:asciiTheme="majorHAnsi" w:hAnsiTheme="majorHAnsi"/>
          <w:b/>
        </w:rPr>
        <w:t xml:space="preserve"> </w:t>
      </w:r>
      <w:r w:rsidR="00EA62A7">
        <w:rPr>
          <w:rFonts w:asciiTheme="majorHAnsi" w:hAnsiTheme="majorHAnsi"/>
          <w:b/>
        </w:rPr>
        <w:t xml:space="preserve">(Elizabeth Terzakis) </w:t>
      </w:r>
      <w:r w:rsidR="0006739A">
        <w:rPr>
          <w:rFonts w:asciiTheme="majorHAnsi" w:hAnsiTheme="majorHAnsi"/>
          <w:b/>
        </w:rPr>
        <w:t>and Syllabi</w:t>
      </w:r>
      <w:r w:rsidR="00EA62A7">
        <w:rPr>
          <w:rFonts w:asciiTheme="majorHAnsi" w:hAnsiTheme="majorHAnsi"/>
          <w:b/>
        </w:rPr>
        <w:t xml:space="preserve"> (Alison Field)</w:t>
      </w:r>
      <w:r w:rsidRPr="00305004">
        <w:rPr>
          <w:rFonts w:asciiTheme="majorHAnsi" w:hAnsiTheme="majorHAnsi"/>
          <w:b/>
        </w:rPr>
        <w:tab/>
      </w:r>
    </w:p>
    <w:p w14:paraId="48C06AFF" w14:textId="77777777" w:rsidR="00EB3A67" w:rsidRPr="00305004" w:rsidRDefault="00E41974" w:rsidP="00EB3A67">
      <w:pPr>
        <w:ind w:firstLine="720"/>
        <w:rPr>
          <w:rFonts w:asciiTheme="majorHAnsi" w:hAnsiTheme="majorHAnsi"/>
        </w:rPr>
      </w:pPr>
      <w:hyperlink r:id="rId8" w:history="1">
        <w:r w:rsidR="00EB3A67" w:rsidRPr="00305004">
          <w:rPr>
            <w:rStyle w:val="Hyperlink"/>
            <w:rFonts w:asciiTheme="majorHAnsi" w:hAnsiTheme="majorHAnsi"/>
          </w:rPr>
          <w:t>https://forms.gle/4bmD9W2riZ1jbTga8</w:t>
        </w:r>
      </w:hyperlink>
    </w:p>
    <w:p w14:paraId="01513DA5" w14:textId="271D6070" w:rsidR="0001121E" w:rsidRDefault="0001121E" w:rsidP="00EB3A67">
      <w:pPr>
        <w:rPr>
          <w:rFonts w:asciiTheme="majorHAnsi" w:hAnsiTheme="majorHAnsi"/>
          <w:b/>
        </w:rPr>
      </w:pPr>
    </w:p>
    <w:p w14:paraId="2D098048" w14:textId="608B0A98" w:rsidR="0001121E" w:rsidRDefault="0001121E" w:rsidP="00EB3A67">
      <w:pPr>
        <w:rPr>
          <w:rFonts w:asciiTheme="majorHAnsi" w:hAnsiTheme="majorHAnsi"/>
        </w:rPr>
      </w:pPr>
    </w:p>
    <w:p w14:paraId="51224B26" w14:textId="0AA9DDB3" w:rsidR="0001121E" w:rsidRDefault="0001121E" w:rsidP="0001121E">
      <w:pPr>
        <w:ind w:left="720"/>
        <w:rPr>
          <w:rFonts w:asciiTheme="majorHAnsi" w:hAnsiTheme="majorHAnsi"/>
        </w:rPr>
      </w:pPr>
      <w:r>
        <w:rPr>
          <w:rFonts w:asciiTheme="majorHAnsi" w:hAnsiTheme="majorHAnsi"/>
        </w:rPr>
        <w:t xml:space="preserve">Faculty chose their breakouts to talk amongst each other about grading and syllabi in thinking about next semester.  </w:t>
      </w:r>
    </w:p>
    <w:p w14:paraId="2AAE4BDD" w14:textId="77777777" w:rsidR="0001121E" w:rsidRPr="0001121E" w:rsidRDefault="0001121E" w:rsidP="00EB3A67">
      <w:pPr>
        <w:rPr>
          <w:rFonts w:asciiTheme="majorHAnsi" w:hAnsiTheme="majorHAnsi"/>
        </w:rPr>
      </w:pPr>
    </w:p>
    <w:p w14:paraId="2B7DD20C" w14:textId="77777777" w:rsidR="00305004" w:rsidRPr="00CD5FC6" w:rsidRDefault="00EB3A67" w:rsidP="00EB3A67">
      <w:pPr>
        <w:widowControl w:val="0"/>
        <w:autoSpaceDE w:val="0"/>
        <w:autoSpaceDN w:val="0"/>
        <w:adjustRightInd w:val="0"/>
        <w:ind w:left="720"/>
        <w:rPr>
          <w:rFonts w:asciiTheme="majorHAnsi" w:hAnsiTheme="majorHAnsi"/>
        </w:rPr>
      </w:pPr>
      <w:r w:rsidRPr="00CD5FC6">
        <w:rPr>
          <w:rFonts w:asciiTheme="majorHAnsi" w:hAnsiTheme="majorHAnsi"/>
        </w:rPr>
        <w:t xml:space="preserve">Reference: </w:t>
      </w:r>
    </w:p>
    <w:p w14:paraId="5D27835C" w14:textId="40F085B7" w:rsidR="00EB3A67" w:rsidRPr="00305004" w:rsidRDefault="00EB3A67" w:rsidP="00EB3A67">
      <w:pPr>
        <w:widowControl w:val="0"/>
        <w:autoSpaceDE w:val="0"/>
        <w:autoSpaceDN w:val="0"/>
        <w:adjustRightInd w:val="0"/>
        <w:ind w:left="720"/>
        <w:rPr>
          <w:rFonts w:asciiTheme="majorHAnsi" w:hAnsiTheme="majorHAnsi" w:cstheme="majorHAnsi"/>
          <w:lang w:eastAsia="ja-JP"/>
        </w:rPr>
      </w:pPr>
      <w:r w:rsidRPr="00305004">
        <w:rPr>
          <w:rFonts w:asciiTheme="majorHAnsi" w:hAnsiTheme="majorHAnsi" w:cstheme="majorHAnsi"/>
          <w:i/>
          <w:lang w:eastAsia="ja-JP"/>
        </w:rPr>
        <w:t>Recovery with Equity</w:t>
      </w:r>
      <w:r w:rsidR="00305004" w:rsidRPr="00305004">
        <w:rPr>
          <w:rFonts w:asciiTheme="majorHAnsi" w:hAnsiTheme="majorHAnsi" w:cstheme="majorHAnsi"/>
          <w:i/>
          <w:lang w:eastAsia="ja-JP"/>
        </w:rPr>
        <w:t>: A Roadmap for Higher Education After the Pandemic</w:t>
      </w:r>
      <w:r w:rsidRPr="00305004">
        <w:rPr>
          <w:rFonts w:asciiTheme="majorHAnsi" w:hAnsiTheme="majorHAnsi" w:cstheme="majorHAnsi"/>
          <w:lang w:eastAsia="ja-JP"/>
        </w:rPr>
        <w:t xml:space="preserve"> </w:t>
      </w:r>
      <w:hyperlink r:id="rId9" w:history="1">
        <w:r w:rsidRPr="00305004">
          <w:rPr>
            <w:rStyle w:val="Hyperlink"/>
            <w:rFonts w:asciiTheme="majorHAnsi" w:hAnsiTheme="majorHAnsi" w:cstheme="majorHAnsi"/>
            <w:lang w:eastAsia="ja-JP"/>
          </w:rPr>
          <w:t>https://canadacollege.edu/emp/Recovery-with-Equity_2021Feb15.pdf</w:t>
        </w:r>
      </w:hyperlink>
    </w:p>
    <w:p w14:paraId="31A6D182" w14:textId="6FC7C041" w:rsidR="00EB3A67" w:rsidRPr="00305004" w:rsidRDefault="00EB3A67" w:rsidP="00EB3A67">
      <w:pPr>
        <w:rPr>
          <w:rFonts w:asciiTheme="majorHAnsi" w:hAnsiTheme="majorHAnsi"/>
          <w:b/>
        </w:rPr>
      </w:pPr>
    </w:p>
    <w:p w14:paraId="5727240C" w14:textId="4426A04E" w:rsidR="00EB3A67" w:rsidRPr="00305004" w:rsidRDefault="007D49A8" w:rsidP="00EB3A67">
      <w:pPr>
        <w:ind w:left="720" w:hanging="720"/>
        <w:rPr>
          <w:rFonts w:asciiTheme="majorHAnsi" w:hAnsiTheme="majorHAnsi"/>
        </w:rPr>
      </w:pPr>
      <w:r>
        <w:rPr>
          <w:rFonts w:asciiTheme="majorHAnsi" w:hAnsiTheme="majorHAnsi"/>
        </w:rPr>
        <w:t>1</w:t>
      </w:r>
      <w:r w:rsidR="00EB3A67" w:rsidRPr="00305004">
        <w:rPr>
          <w:rFonts w:asciiTheme="majorHAnsi" w:hAnsiTheme="majorHAnsi"/>
        </w:rPr>
        <w:t>:</w:t>
      </w:r>
      <w:r w:rsidR="006132AD">
        <w:rPr>
          <w:rFonts w:asciiTheme="majorHAnsi" w:hAnsiTheme="majorHAnsi"/>
        </w:rPr>
        <w:t>45</w:t>
      </w:r>
      <w:r w:rsidR="00EB3A67" w:rsidRPr="00305004">
        <w:rPr>
          <w:rFonts w:asciiTheme="majorHAnsi" w:hAnsiTheme="majorHAnsi"/>
          <w:b/>
        </w:rPr>
        <w:tab/>
        <w:t xml:space="preserve">Division Reports and Updates, Google Doc Link: </w:t>
      </w:r>
      <w:hyperlink r:id="rId10" w:history="1">
        <w:r w:rsidR="00EB3A67" w:rsidRPr="00305004">
          <w:rPr>
            <w:rStyle w:val="Hyperlink"/>
            <w:rFonts w:asciiTheme="majorHAnsi" w:hAnsiTheme="majorHAnsi"/>
          </w:rPr>
          <w:t>https://docs.google.com/document/d/1d5mKJSECncn7OPeZLzRftka_anvYK3k7DNPvdR5zOz0/edit?usp=sharing</w:t>
        </w:r>
      </w:hyperlink>
    </w:p>
    <w:p w14:paraId="139ECBA9" w14:textId="64C698D7" w:rsidR="00EB3A67" w:rsidRPr="00305004" w:rsidRDefault="00EB3A67" w:rsidP="00EB3A67">
      <w:pPr>
        <w:pStyle w:val="ListParagraph"/>
        <w:rPr>
          <w:rFonts w:asciiTheme="majorHAnsi" w:hAnsiTheme="majorHAnsi"/>
        </w:rPr>
      </w:pPr>
      <w:r w:rsidRPr="00305004">
        <w:rPr>
          <w:rFonts w:asciiTheme="majorHAnsi" w:hAnsiTheme="majorHAnsi"/>
          <w:b/>
        </w:rPr>
        <w:t>Reminder:</w:t>
      </w:r>
      <w:r w:rsidRPr="00305004">
        <w:rPr>
          <w:rFonts w:asciiTheme="majorHAnsi" w:hAnsiTheme="majorHAnsi"/>
        </w:rPr>
        <w:t xml:space="preserve"> Enter updates ahead of the meeting. 2-3 minutes, if you need them, to share update. </w:t>
      </w:r>
    </w:p>
    <w:p w14:paraId="1D683F76" w14:textId="03B5F935" w:rsidR="00830352" w:rsidRDefault="0001121E" w:rsidP="007E0E5B">
      <w:pPr>
        <w:rPr>
          <w:rFonts w:asciiTheme="majorHAnsi" w:eastAsia="Times New Roman" w:hAnsiTheme="majorHAnsi" w:cstheme="majorHAnsi"/>
          <w:color w:val="000000"/>
        </w:rPr>
      </w:pPr>
      <w:r>
        <w:rPr>
          <w:rFonts w:asciiTheme="majorHAnsi" w:eastAsia="Times New Roman" w:hAnsiTheme="majorHAnsi" w:cstheme="majorHAnsi"/>
          <w:color w:val="000000"/>
        </w:rPr>
        <w:tab/>
      </w:r>
    </w:p>
    <w:p w14:paraId="62A6B27B" w14:textId="2AF38D8A" w:rsidR="0001121E" w:rsidRDefault="0001121E" w:rsidP="007E0E5B">
      <w:pPr>
        <w:rPr>
          <w:rFonts w:asciiTheme="majorHAnsi" w:eastAsia="Times New Roman" w:hAnsiTheme="majorHAnsi" w:cstheme="majorHAnsi"/>
          <w:color w:val="000000"/>
        </w:rPr>
      </w:pPr>
      <w:r>
        <w:rPr>
          <w:rFonts w:asciiTheme="majorHAnsi" w:eastAsia="Times New Roman" w:hAnsiTheme="majorHAnsi" w:cstheme="majorHAnsi"/>
          <w:color w:val="000000"/>
        </w:rPr>
        <w:tab/>
        <w:t>Committee representative</w:t>
      </w:r>
      <w:r w:rsidR="00873303">
        <w:rPr>
          <w:rFonts w:asciiTheme="majorHAnsi" w:eastAsia="Times New Roman" w:hAnsiTheme="majorHAnsi" w:cstheme="majorHAnsi"/>
          <w:color w:val="000000"/>
        </w:rPr>
        <w:t>s</w:t>
      </w:r>
      <w:r>
        <w:rPr>
          <w:rFonts w:asciiTheme="majorHAnsi" w:eastAsia="Times New Roman" w:hAnsiTheme="majorHAnsi" w:cstheme="majorHAnsi"/>
          <w:color w:val="000000"/>
        </w:rPr>
        <w:t xml:space="preserve"> provided brief updates. See the HSS reports link. </w:t>
      </w:r>
    </w:p>
    <w:p w14:paraId="58004E41" w14:textId="77777777" w:rsidR="0001121E" w:rsidRDefault="0001121E" w:rsidP="004B6CD0">
      <w:pPr>
        <w:ind w:firstLine="720"/>
        <w:rPr>
          <w:rFonts w:asciiTheme="majorHAnsi" w:eastAsia="Times New Roman" w:hAnsiTheme="majorHAnsi" w:cs="Calibri Light"/>
          <w:b/>
          <w:bCs/>
          <w:color w:val="000000"/>
        </w:rPr>
      </w:pPr>
    </w:p>
    <w:p w14:paraId="7D77D144" w14:textId="3686448B" w:rsidR="004B6CD0" w:rsidRPr="004B6CD0" w:rsidRDefault="004B6CD0" w:rsidP="004B6CD0">
      <w:pPr>
        <w:ind w:firstLine="720"/>
        <w:rPr>
          <w:rFonts w:asciiTheme="majorHAnsi" w:eastAsia="Times New Roman" w:hAnsiTheme="majorHAnsi"/>
          <w:color w:val="000000"/>
        </w:rPr>
      </w:pPr>
      <w:r w:rsidRPr="004B6CD0">
        <w:rPr>
          <w:rFonts w:asciiTheme="majorHAnsi" w:eastAsia="Times New Roman" w:hAnsiTheme="majorHAnsi" w:cs="Calibri Light"/>
          <w:b/>
          <w:bCs/>
          <w:color w:val="000000"/>
        </w:rPr>
        <w:t>Participatory Governance Committees</w:t>
      </w:r>
    </w:p>
    <w:p w14:paraId="48F437DC" w14:textId="2D73E2FD" w:rsidR="004B6CD0" w:rsidRPr="004B6CD0" w:rsidRDefault="004B6CD0" w:rsidP="004B6CD0">
      <w:pPr>
        <w:numPr>
          <w:ilvl w:val="0"/>
          <w:numId w:val="43"/>
        </w:numPr>
        <w:ind w:left="1080"/>
        <w:rPr>
          <w:rFonts w:asciiTheme="majorHAnsi" w:eastAsia="Times New Roman" w:hAnsiTheme="majorHAnsi"/>
          <w:color w:val="000000"/>
        </w:rPr>
      </w:pPr>
      <w:bookmarkStart w:id="0" w:name="_GoBack"/>
      <w:bookmarkEnd w:id="0"/>
      <w:r w:rsidRPr="004B6CD0">
        <w:rPr>
          <w:rFonts w:asciiTheme="majorHAnsi" w:eastAsia="Times New Roman" w:hAnsiTheme="majorHAnsi" w:cs="Calibri Light"/>
          <w:color w:val="000000"/>
        </w:rPr>
        <w:t>Academic Committee for Equity and Success, Alison Field, coordinator (SP 2023)</w:t>
      </w:r>
    </w:p>
    <w:p w14:paraId="5C0FC4F8" w14:textId="77777777" w:rsidR="004B6CD0" w:rsidRPr="004B6CD0" w:rsidRDefault="004B6CD0" w:rsidP="004B6CD0">
      <w:pPr>
        <w:numPr>
          <w:ilvl w:val="0"/>
          <w:numId w:val="43"/>
        </w:numPr>
        <w:ind w:left="1080"/>
        <w:rPr>
          <w:rFonts w:asciiTheme="majorHAnsi" w:eastAsia="Times New Roman" w:hAnsiTheme="majorHAnsi"/>
          <w:color w:val="000000"/>
        </w:rPr>
      </w:pPr>
      <w:r w:rsidRPr="004B6CD0">
        <w:rPr>
          <w:rFonts w:asciiTheme="majorHAnsi" w:eastAsia="Times New Roman" w:hAnsiTheme="majorHAnsi" w:cs="Calibri Light"/>
          <w:color w:val="000000"/>
        </w:rPr>
        <w:t xml:space="preserve">Academic Senate, HSS rep, Katie </w:t>
      </w:r>
      <w:proofErr w:type="spellStart"/>
      <w:r w:rsidRPr="004B6CD0">
        <w:rPr>
          <w:rFonts w:asciiTheme="majorHAnsi" w:eastAsia="Times New Roman" w:hAnsiTheme="majorHAnsi" w:cs="Calibri Light"/>
          <w:color w:val="000000"/>
        </w:rPr>
        <w:t>Schertle</w:t>
      </w:r>
      <w:proofErr w:type="spellEnd"/>
      <w:r w:rsidRPr="004B6CD0">
        <w:rPr>
          <w:rFonts w:asciiTheme="majorHAnsi" w:eastAsia="Times New Roman" w:hAnsiTheme="majorHAnsi" w:cs="Calibri Light"/>
          <w:color w:val="000000"/>
        </w:rPr>
        <w:t xml:space="preserve"> (SP 2022)</w:t>
      </w:r>
    </w:p>
    <w:p w14:paraId="640433F6" w14:textId="77777777" w:rsidR="004B6CD0" w:rsidRPr="004B6CD0" w:rsidRDefault="004B6CD0" w:rsidP="004B6CD0">
      <w:pPr>
        <w:numPr>
          <w:ilvl w:val="0"/>
          <w:numId w:val="43"/>
        </w:numPr>
        <w:ind w:left="1080"/>
        <w:rPr>
          <w:rFonts w:asciiTheme="majorHAnsi" w:eastAsia="Times New Roman" w:hAnsiTheme="majorHAnsi"/>
          <w:color w:val="000000"/>
        </w:rPr>
      </w:pPr>
      <w:r w:rsidRPr="004B6CD0">
        <w:rPr>
          <w:rFonts w:asciiTheme="majorHAnsi" w:eastAsia="Times New Roman" w:hAnsiTheme="majorHAnsi" w:cs="Calibri Light"/>
          <w:color w:val="000000"/>
        </w:rPr>
        <w:t>Curriculum Committee, HSS reps, Danielle Pelletier (SP 2022) </w:t>
      </w:r>
    </w:p>
    <w:p w14:paraId="104A445B" w14:textId="77777777" w:rsidR="004B6CD0" w:rsidRPr="004B6CD0" w:rsidRDefault="004B6CD0" w:rsidP="004B6CD0">
      <w:pPr>
        <w:ind w:left="720" w:firstLine="360"/>
        <w:rPr>
          <w:rFonts w:asciiTheme="majorHAnsi" w:eastAsia="Times New Roman" w:hAnsiTheme="majorHAnsi"/>
          <w:color w:val="000000"/>
        </w:rPr>
      </w:pPr>
      <w:r w:rsidRPr="004B6CD0">
        <w:rPr>
          <w:rFonts w:asciiTheme="majorHAnsi" w:eastAsia="Times New Roman" w:hAnsiTheme="majorHAnsi" w:cs="Calibri Light"/>
          <w:color w:val="000000"/>
        </w:rPr>
        <w:t>and Maureen Wiley (Fall 2022)</w:t>
      </w:r>
    </w:p>
    <w:p w14:paraId="0C2CFE53" w14:textId="77777777" w:rsidR="004B6CD0" w:rsidRPr="004B6CD0" w:rsidRDefault="004B6CD0" w:rsidP="004B6CD0">
      <w:pPr>
        <w:numPr>
          <w:ilvl w:val="0"/>
          <w:numId w:val="44"/>
        </w:numPr>
        <w:ind w:left="1080"/>
        <w:rPr>
          <w:rFonts w:asciiTheme="majorHAnsi" w:eastAsia="Times New Roman" w:hAnsiTheme="majorHAnsi"/>
          <w:color w:val="000000"/>
        </w:rPr>
      </w:pPr>
      <w:r w:rsidRPr="004B6CD0">
        <w:rPr>
          <w:rFonts w:asciiTheme="majorHAnsi" w:eastAsia="Times New Roman" w:hAnsiTheme="majorHAnsi" w:cs="Calibri Light"/>
          <w:color w:val="000000"/>
        </w:rPr>
        <w:t>Distance Education Advisory Committee, HSS rep, Daniel Pelletier (SP 2022)</w:t>
      </w:r>
    </w:p>
    <w:p w14:paraId="35257086" w14:textId="77777777" w:rsidR="004B6CD0" w:rsidRPr="004B6CD0" w:rsidRDefault="004B6CD0" w:rsidP="004B6CD0">
      <w:pPr>
        <w:numPr>
          <w:ilvl w:val="0"/>
          <w:numId w:val="44"/>
        </w:numPr>
        <w:spacing w:before="120"/>
        <w:ind w:left="1080"/>
        <w:rPr>
          <w:rFonts w:asciiTheme="majorHAnsi" w:eastAsia="Times New Roman" w:hAnsiTheme="majorHAnsi"/>
          <w:color w:val="000000"/>
        </w:rPr>
      </w:pPr>
      <w:r w:rsidRPr="004B6CD0">
        <w:rPr>
          <w:rFonts w:asciiTheme="majorHAnsi" w:eastAsia="Times New Roman" w:hAnsiTheme="majorHAnsi" w:cs="Calibri Light"/>
          <w:color w:val="000000"/>
        </w:rPr>
        <w:t xml:space="preserve">Instructional Planning Council, Jessica </w:t>
      </w:r>
      <w:proofErr w:type="spellStart"/>
      <w:r w:rsidRPr="004B6CD0">
        <w:rPr>
          <w:rFonts w:asciiTheme="majorHAnsi" w:eastAsia="Times New Roman" w:hAnsiTheme="majorHAnsi" w:cs="Calibri Light"/>
          <w:color w:val="000000"/>
        </w:rPr>
        <w:t>Kaven</w:t>
      </w:r>
      <w:proofErr w:type="spellEnd"/>
      <w:r w:rsidRPr="004B6CD0">
        <w:rPr>
          <w:rFonts w:asciiTheme="majorHAnsi" w:eastAsia="Times New Roman" w:hAnsiTheme="majorHAnsi" w:cs="Calibri Light"/>
          <w:color w:val="000000"/>
        </w:rPr>
        <w:t>, Co-Chair (SP 2022) </w:t>
      </w:r>
    </w:p>
    <w:p w14:paraId="785A8B42" w14:textId="77777777" w:rsidR="004B6CD0" w:rsidRPr="004B6CD0" w:rsidRDefault="004B6CD0" w:rsidP="004B6CD0">
      <w:pPr>
        <w:numPr>
          <w:ilvl w:val="0"/>
          <w:numId w:val="44"/>
        </w:numPr>
        <w:ind w:left="1080"/>
        <w:rPr>
          <w:rFonts w:asciiTheme="majorHAnsi" w:eastAsia="Times New Roman" w:hAnsiTheme="majorHAnsi"/>
          <w:color w:val="000000"/>
        </w:rPr>
      </w:pPr>
      <w:r w:rsidRPr="004B6CD0">
        <w:rPr>
          <w:rFonts w:asciiTheme="majorHAnsi" w:eastAsia="Times New Roman" w:hAnsiTheme="majorHAnsi" w:cs="Calibri Light"/>
          <w:color w:val="000000"/>
        </w:rPr>
        <w:t>Planning and Budget Council, HSS rep, Alicia Aguirre (SP 2023)</w:t>
      </w:r>
    </w:p>
    <w:p w14:paraId="11C5D5B3" w14:textId="77777777" w:rsidR="004B6CD0" w:rsidRPr="004B6CD0" w:rsidRDefault="004B6CD0" w:rsidP="007E0E5B">
      <w:pPr>
        <w:rPr>
          <w:rFonts w:asciiTheme="majorHAnsi" w:eastAsia="Times New Roman" w:hAnsiTheme="majorHAnsi" w:cstheme="majorHAnsi"/>
          <w:color w:val="000000"/>
        </w:rPr>
      </w:pPr>
    </w:p>
    <w:sectPr w:rsidR="004B6CD0" w:rsidRPr="004B6CD0" w:rsidSect="00313F24">
      <w:pgSz w:w="12240" w:h="15840"/>
      <w:pgMar w:top="718" w:right="1440" w:bottom="61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95E1F"/>
    <w:multiLevelType w:val="hybridMultilevel"/>
    <w:tmpl w:val="3A4829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1D17C5"/>
    <w:multiLevelType w:val="hybridMultilevel"/>
    <w:tmpl w:val="2714763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9F190D"/>
    <w:multiLevelType w:val="multilevel"/>
    <w:tmpl w:val="8744A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976843"/>
    <w:multiLevelType w:val="hybridMultilevel"/>
    <w:tmpl w:val="80AA8C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BBC4BDD"/>
    <w:multiLevelType w:val="hybridMultilevel"/>
    <w:tmpl w:val="4E8E2B90"/>
    <w:lvl w:ilvl="0" w:tplc="E550AAA0">
      <w:start w:val="1"/>
      <w:numFmt w:val="decimal"/>
      <w:lvlText w:val="%1."/>
      <w:lvlJc w:val="left"/>
      <w:pPr>
        <w:ind w:left="216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CBB207C"/>
    <w:multiLevelType w:val="hybridMultilevel"/>
    <w:tmpl w:val="69F66B3C"/>
    <w:lvl w:ilvl="0" w:tplc="8C0E7E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4D0804"/>
    <w:multiLevelType w:val="hybridMultilevel"/>
    <w:tmpl w:val="ECD07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070C5F"/>
    <w:multiLevelType w:val="hybridMultilevel"/>
    <w:tmpl w:val="40464180"/>
    <w:lvl w:ilvl="0" w:tplc="1784AA7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324B81"/>
    <w:multiLevelType w:val="hybridMultilevel"/>
    <w:tmpl w:val="461ABC3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E03411"/>
    <w:multiLevelType w:val="hybridMultilevel"/>
    <w:tmpl w:val="A0229EB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9721A5"/>
    <w:multiLevelType w:val="hybridMultilevel"/>
    <w:tmpl w:val="440A8EC0"/>
    <w:lvl w:ilvl="0" w:tplc="7B8648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865CEA"/>
    <w:multiLevelType w:val="multilevel"/>
    <w:tmpl w:val="E0C0C18C"/>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E608FD"/>
    <w:multiLevelType w:val="hybridMultilevel"/>
    <w:tmpl w:val="9F749476"/>
    <w:lvl w:ilvl="0" w:tplc="2A10276A">
      <w:start w:val="1"/>
      <w:numFmt w:val="decimal"/>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CD24DD"/>
    <w:multiLevelType w:val="hybridMultilevel"/>
    <w:tmpl w:val="AC9C5E36"/>
    <w:lvl w:ilvl="0" w:tplc="0D446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0040465"/>
    <w:multiLevelType w:val="multilevel"/>
    <w:tmpl w:val="B5CE1290"/>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2C45D7"/>
    <w:multiLevelType w:val="hybridMultilevel"/>
    <w:tmpl w:val="D7D47412"/>
    <w:lvl w:ilvl="0" w:tplc="CFA8E9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06478D"/>
    <w:multiLevelType w:val="hybridMultilevel"/>
    <w:tmpl w:val="CF384B64"/>
    <w:lvl w:ilvl="0" w:tplc="C1382490">
      <w:start w:val="1"/>
      <w:numFmt w:val="decimal"/>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804EA0"/>
    <w:multiLevelType w:val="hybridMultilevel"/>
    <w:tmpl w:val="5CDCE90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2E2578"/>
    <w:multiLevelType w:val="hybridMultilevel"/>
    <w:tmpl w:val="4ECEA5CE"/>
    <w:lvl w:ilvl="0" w:tplc="2E20FE2E">
      <w:start w:val="1"/>
      <w:numFmt w:val="decimal"/>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340657A"/>
    <w:multiLevelType w:val="hybridMultilevel"/>
    <w:tmpl w:val="70C84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93381E"/>
    <w:multiLevelType w:val="hybridMultilevel"/>
    <w:tmpl w:val="0C206B7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4F245F"/>
    <w:multiLevelType w:val="hybridMultilevel"/>
    <w:tmpl w:val="3DB4917E"/>
    <w:lvl w:ilvl="0" w:tplc="095A37E6">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74012B"/>
    <w:multiLevelType w:val="hybridMultilevel"/>
    <w:tmpl w:val="B1769D32"/>
    <w:lvl w:ilvl="0" w:tplc="2E20F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3B23D6"/>
    <w:multiLevelType w:val="hybridMultilevel"/>
    <w:tmpl w:val="E0C0C18C"/>
    <w:lvl w:ilvl="0" w:tplc="8C0E7EF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FB2256"/>
    <w:multiLevelType w:val="hybridMultilevel"/>
    <w:tmpl w:val="E132ED4A"/>
    <w:lvl w:ilvl="0" w:tplc="E550AAA0">
      <w:start w:val="1"/>
      <w:numFmt w:val="decimal"/>
      <w:lvlText w:val="%1."/>
      <w:lvlJc w:val="left"/>
      <w:pPr>
        <w:ind w:left="216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40C3376"/>
    <w:multiLevelType w:val="hybridMultilevel"/>
    <w:tmpl w:val="8A3EFF6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4E96BCE"/>
    <w:multiLevelType w:val="hybridMultilevel"/>
    <w:tmpl w:val="305EF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7D5464"/>
    <w:multiLevelType w:val="hybridMultilevel"/>
    <w:tmpl w:val="CA8C0BAA"/>
    <w:lvl w:ilvl="0" w:tplc="5F687C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21773F1"/>
    <w:multiLevelType w:val="hybridMultilevel"/>
    <w:tmpl w:val="5CDCE90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316726"/>
    <w:multiLevelType w:val="hybridMultilevel"/>
    <w:tmpl w:val="BB041FDC"/>
    <w:lvl w:ilvl="0" w:tplc="8C0E7EF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0E7768"/>
    <w:multiLevelType w:val="hybridMultilevel"/>
    <w:tmpl w:val="57585D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4EE7BDB"/>
    <w:multiLevelType w:val="hybridMultilevel"/>
    <w:tmpl w:val="BB041FDC"/>
    <w:lvl w:ilvl="0" w:tplc="8C0E7EF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8F692A"/>
    <w:multiLevelType w:val="hybridMultilevel"/>
    <w:tmpl w:val="7368F72A"/>
    <w:lvl w:ilvl="0" w:tplc="B7F2480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C560E1C"/>
    <w:multiLevelType w:val="hybridMultilevel"/>
    <w:tmpl w:val="A5786E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D147FBE"/>
    <w:multiLevelType w:val="multilevel"/>
    <w:tmpl w:val="C414DB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D1634E"/>
    <w:multiLevelType w:val="hybridMultilevel"/>
    <w:tmpl w:val="8B388BF2"/>
    <w:lvl w:ilvl="0" w:tplc="A296E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AEB0662"/>
    <w:multiLevelType w:val="multilevel"/>
    <w:tmpl w:val="F5D6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EF20580"/>
    <w:multiLevelType w:val="hybridMultilevel"/>
    <w:tmpl w:val="3A82EB92"/>
    <w:lvl w:ilvl="0" w:tplc="EBFEFA82">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1E40660"/>
    <w:multiLevelType w:val="hybridMultilevel"/>
    <w:tmpl w:val="8BBC5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A47CDB"/>
    <w:multiLevelType w:val="hybridMultilevel"/>
    <w:tmpl w:val="FF3E9E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6CC43E4"/>
    <w:multiLevelType w:val="hybridMultilevel"/>
    <w:tmpl w:val="95F6666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7294229"/>
    <w:multiLevelType w:val="hybridMultilevel"/>
    <w:tmpl w:val="9410B68E"/>
    <w:lvl w:ilvl="0" w:tplc="E550AAA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121A87"/>
    <w:multiLevelType w:val="hybridMultilevel"/>
    <w:tmpl w:val="DF9E59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E927A2A"/>
    <w:multiLevelType w:val="hybridMultilevel"/>
    <w:tmpl w:val="00B8FED6"/>
    <w:lvl w:ilvl="0" w:tplc="E65287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9"/>
  </w:num>
  <w:num w:numId="3">
    <w:abstractNumId w:val="19"/>
  </w:num>
  <w:num w:numId="4">
    <w:abstractNumId w:val="16"/>
  </w:num>
  <w:num w:numId="5">
    <w:abstractNumId w:val="5"/>
  </w:num>
  <w:num w:numId="6">
    <w:abstractNumId w:val="23"/>
  </w:num>
  <w:num w:numId="7">
    <w:abstractNumId w:val="21"/>
  </w:num>
  <w:num w:numId="8">
    <w:abstractNumId w:val="11"/>
  </w:num>
  <w:num w:numId="9">
    <w:abstractNumId w:val="29"/>
  </w:num>
  <w:num w:numId="10">
    <w:abstractNumId w:val="14"/>
  </w:num>
  <w:num w:numId="11">
    <w:abstractNumId w:val="31"/>
  </w:num>
  <w:num w:numId="12">
    <w:abstractNumId w:val="33"/>
  </w:num>
  <w:num w:numId="13">
    <w:abstractNumId w:val="32"/>
  </w:num>
  <w:num w:numId="14">
    <w:abstractNumId w:val="37"/>
  </w:num>
  <w:num w:numId="15">
    <w:abstractNumId w:val="41"/>
  </w:num>
  <w:num w:numId="16">
    <w:abstractNumId w:val="4"/>
  </w:num>
  <w:num w:numId="17">
    <w:abstractNumId w:val="24"/>
  </w:num>
  <w:num w:numId="18">
    <w:abstractNumId w:val="27"/>
  </w:num>
  <w:num w:numId="19">
    <w:abstractNumId w:val="43"/>
  </w:num>
  <w:num w:numId="20">
    <w:abstractNumId w:val="6"/>
  </w:num>
  <w:num w:numId="21">
    <w:abstractNumId w:val="10"/>
  </w:num>
  <w:num w:numId="22">
    <w:abstractNumId w:val="12"/>
  </w:num>
  <w:num w:numId="23">
    <w:abstractNumId w:val="39"/>
  </w:num>
  <w:num w:numId="24">
    <w:abstractNumId w:val="42"/>
  </w:num>
  <w:num w:numId="25">
    <w:abstractNumId w:val="38"/>
  </w:num>
  <w:num w:numId="26">
    <w:abstractNumId w:val="26"/>
  </w:num>
  <w:num w:numId="27">
    <w:abstractNumId w:val="22"/>
  </w:num>
  <w:num w:numId="28">
    <w:abstractNumId w:val="18"/>
  </w:num>
  <w:num w:numId="29">
    <w:abstractNumId w:val="7"/>
  </w:num>
  <w:num w:numId="30">
    <w:abstractNumId w:val="36"/>
  </w:num>
  <w:num w:numId="31">
    <w:abstractNumId w:val="0"/>
  </w:num>
  <w:num w:numId="32">
    <w:abstractNumId w:val="17"/>
  </w:num>
  <w:num w:numId="33">
    <w:abstractNumId w:val="28"/>
  </w:num>
  <w:num w:numId="34">
    <w:abstractNumId w:val="15"/>
  </w:num>
  <w:num w:numId="35">
    <w:abstractNumId w:val="40"/>
  </w:num>
  <w:num w:numId="36">
    <w:abstractNumId w:val="1"/>
  </w:num>
  <w:num w:numId="37">
    <w:abstractNumId w:val="20"/>
  </w:num>
  <w:num w:numId="38">
    <w:abstractNumId w:val="3"/>
  </w:num>
  <w:num w:numId="39">
    <w:abstractNumId w:val="25"/>
  </w:num>
  <w:num w:numId="40">
    <w:abstractNumId w:val="35"/>
  </w:num>
  <w:num w:numId="41">
    <w:abstractNumId w:val="13"/>
  </w:num>
  <w:num w:numId="42">
    <w:abstractNumId w:val="8"/>
  </w:num>
  <w:num w:numId="43">
    <w:abstractNumId w:val="2"/>
  </w:num>
  <w:num w:numId="44">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embedSystemFonts/>
  <w:proofState w:spelling="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D66"/>
    <w:rsid w:val="00006AA3"/>
    <w:rsid w:val="000102EF"/>
    <w:rsid w:val="00010624"/>
    <w:rsid w:val="00010C02"/>
    <w:rsid w:val="0001121E"/>
    <w:rsid w:val="00016112"/>
    <w:rsid w:val="000201C8"/>
    <w:rsid w:val="00020268"/>
    <w:rsid w:val="000206FE"/>
    <w:rsid w:val="00020C4D"/>
    <w:rsid w:val="00021EC3"/>
    <w:rsid w:val="000344C5"/>
    <w:rsid w:val="0004017B"/>
    <w:rsid w:val="0004292B"/>
    <w:rsid w:val="0004512E"/>
    <w:rsid w:val="00054091"/>
    <w:rsid w:val="00054CBB"/>
    <w:rsid w:val="00060299"/>
    <w:rsid w:val="0006718A"/>
    <w:rsid w:val="0006739A"/>
    <w:rsid w:val="0007049E"/>
    <w:rsid w:val="000762B3"/>
    <w:rsid w:val="000829C2"/>
    <w:rsid w:val="00090BB2"/>
    <w:rsid w:val="00094108"/>
    <w:rsid w:val="00096B4D"/>
    <w:rsid w:val="00097E55"/>
    <w:rsid w:val="000A452C"/>
    <w:rsid w:val="000A5DE0"/>
    <w:rsid w:val="000A7663"/>
    <w:rsid w:val="000B1156"/>
    <w:rsid w:val="000B320C"/>
    <w:rsid w:val="000B7601"/>
    <w:rsid w:val="000C3012"/>
    <w:rsid w:val="000C38E6"/>
    <w:rsid w:val="000C6448"/>
    <w:rsid w:val="000C66C0"/>
    <w:rsid w:val="000D048C"/>
    <w:rsid w:val="000D4F3A"/>
    <w:rsid w:val="000D5828"/>
    <w:rsid w:val="000D7E31"/>
    <w:rsid w:val="000F22AA"/>
    <w:rsid w:val="000F407F"/>
    <w:rsid w:val="000F789D"/>
    <w:rsid w:val="00104DDF"/>
    <w:rsid w:val="00105978"/>
    <w:rsid w:val="0010695C"/>
    <w:rsid w:val="00117FB1"/>
    <w:rsid w:val="0012087C"/>
    <w:rsid w:val="001212AD"/>
    <w:rsid w:val="00124C5B"/>
    <w:rsid w:val="001266B5"/>
    <w:rsid w:val="00126D7D"/>
    <w:rsid w:val="00130DE9"/>
    <w:rsid w:val="001332C4"/>
    <w:rsid w:val="00134D41"/>
    <w:rsid w:val="0013781E"/>
    <w:rsid w:val="00145B16"/>
    <w:rsid w:val="00145BF7"/>
    <w:rsid w:val="001548E3"/>
    <w:rsid w:val="00161EE4"/>
    <w:rsid w:val="00162070"/>
    <w:rsid w:val="00174A6E"/>
    <w:rsid w:val="00177407"/>
    <w:rsid w:val="00183C70"/>
    <w:rsid w:val="00186C31"/>
    <w:rsid w:val="00187FB2"/>
    <w:rsid w:val="0019038B"/>
    <w:rsid w:val="00196551"/>
    <w:rsid w:val="00196F00"/>
    <w:rsid w:val="001A2F4F"/>
    <w:rsid w:val="001A38E8"/>
    <w:rsid w:val="001A795C"/>
    <w:rsid w:val="001B1769"/>
    <w:rsid w:val="001B7C21"/>
    <w:rsid w:val="001C0CA8"/>
    <w:rsid w:val="001D3426"/>
    <w:rsid w:val="001D5256"/>
    <w:rsid w:val="001E25A6"/>
    <w:rsid w:val="001E5B20"/>
    <w:rsid w:val="001F3EEA"/>
    <w:rsid w:val="001F4458"/>
    <w:rsid w:val="001F4CDF"/>
    <w:rsid w:val="001F5189"/>
    <w:rsid w:val="001F555F"/>
    <w:rsid w:val="0020226D"/>
    <w:rsid w:val="002103B0"/>
    <w:rsid w:val="00211FEA"/>
    <w:rsid w:val="002138AF"/>
    <w:rsid w:val="002142C6"/>
    <w:rsid w:val="002146E2"/>
    <w:rsid w:val="00215867"/>
    <w:rsid w:val="00215DBC"/>
    <w:rsid w:val="002244F4"/>
    <w:rsid w:val="00236C6F"/>
    <w:rsid w:val="00237C17"/>
    <w:rsid w:val="00240233"/>
    <w:rsid w:val="00243FFA"/>
    <w:rsid w:val="0024710D"/>
    <w:rsid w:val="00251CA0"/>
    <w:rsid w:val="00265288"/>
    <w:rsid w:val="00265B37"/>
    <w:rsid w:val="002666FE"/>
    <w:rsid w:val="00267D4A"/>
    <w:rsid w:val="00282424"/>
    <w:rsid w:val="00284A82"/>
    <w:rsid w:val="002A09A3"/>
    <w:rsid w:val="002A2C84"/>
    <w:rsid w:val="002A3067"/>
    <w:rsid w:val="002A3EAF"/>
    <w:rsid w:val="002A6677"/>
    <w:rsid w:val="002B11D9"/>
    <w:rsid w:val="002B1BDF"/>
    <w:rsid w:val="002B2668"/>
    <w:rsid w:val="002B58A7"/>
    <w:rsid w:val="002B61DE"/>
    <w:rsid w:val="002B6953"/>
    <w:rsid w:val="002C0C52"/>
    <w:rsid w:val="002C1564"/>
    <w:rsid w:val="002C23DC"/>
    <w:rsid w:val="002C3340"/>
    <w:rsid w:val="002C531B"/>
    <w:rsid w:val="002C5522"/>
    <w:rsid w:val="002C5FA6"/>
    <w:rsid w:val="002C649A"/>
    <w:rsid w:val="002C7FB7"/>
    <w:rsid w:val="002D1AAA"/>
    <w:rsid w:val="002D434A"/>
    <w:rsid w:val="002D72A7"/>
    <w:rsid w:val="002E0B95"/>
    <w:rsid w:val="002E5DB1"/>
    <w:rsid w:val="002F48A7"/>
    <w:rsid w:val="002F6F96"/>
    <w:rsid w:val="00303476"/>
    <w:rsid w:val="00305004"/>
    <w:rsid w:val="003069AF"/>
    <w:rsid w:val="00306BA7"/>
    <w:rsid w:val="00307DB5"/>
    <w:rsid w:val="00311426"/>
    <w:rsid w:val="0031175F"/>
    <w:rsid w:val="00311884"/>
    <w:rsid w:val="00313386"/>
    <w:rsid w:val="00313F24"/>
    <w:rsid w:val="00314C03"/>
    <w:rsid w:val="003175F9"/>
    <w:rsid w:val="00324FF9"/>
    <w:rsid w:val="00327655"/>
    <w:rsid w:val="00331804"/>
    <w:rsid w:val="00332922"/>
    <w:rsid w:val="00334FDC"/>
    <w:rsid w:val="0033537C"/>
    <w:rsid w:val="0034441A"/>
    <w:rsid w:val="0035274B"/>
    <w:rsid w:val="0035343E"/>
    <w:rsid w:val="00353A6B"/>
    <w:rsid w:val="00355CC5"/>
    <w:rsid w:val="00356D4F"/>
    <w:rsid w:val="0036028D"/>
    <w:rsid w:val="00366A27"/>
    <w:rsid w:val="003757E2"/>
    <w:rsid w:val="00376AF6"/>
    <w:rsid w:val="00381785"/>
    <w:rsid w:val="00381DBE"/>
    <w:rsid w:val="00383031"/>
    <w:rsid w:val="0038425D"/>
    <w:rsid w:val="0038641C"/>
    <w:rsid w:val="00390C30"/>
    <w:rsid w:val="003A4C4B"/>
    <w:rsid w:val="003A4CA5"/>
    <w:rsid w:val="003A6691"/>
    <w:rsid w:val="003B2D15"/>
    <w:rsid w:val="003B5013"/>
    <w:rsid w:val="003C004F"/>
    <w:rsid w:val="003C298D"/>
    <w:rsid w:val="003C3B57"/>
    <w:rsid w:val="003E4C0F"/>
    <w:rsid w:val="003F4093"/>
    <w:rsid w:val="0040130F"/>
    <w:rsid w:val="00407F31"/>
    <w:rsid w:val="0041201A"/>
    <w:rsid w:val="00412552"/>
    <w:rsid w:val="00413541"/>
    <w:rsid w:val="00415F92"/>
    <w:rsid w:val="0041735D"/>
    <w:rsid w:val="004230DA"/>
    <w:rsid w:val="00434F5B"/>
    <w:rsid w:val="00443576"/>
    <w:rsid w:val="0045277B"/>
    <w:rsid w:val="00453140"/>
    <w:rsid w:val="00463389"/>
    <w:rsid w:val="00463D57"/>
    <w:rsid w:val="00466610"/>
    <w:rsid w:val="004667F3"/>
    <w:rsid w:val="004733BD"/>
    <w:rsid w:val="00473425"/>
    <w:rsid w:val="00474171"/>
    <w:rsid w:val="004743B7"/>
    <w:rsid w:val="00477543"/>
    <w:rsid w:val="00481754"/>
    <w:rsid w:val="00492A30"/>
    <w:rsid w:val="00495A4E"/>
    <w:rsid w:val="004B6C55"/>
    <w:rsid w:val="004B6CD0"/>
    <w:rsid w:val="004C08B7"/>
    <w:rsid w:val="004C08E0"/>
    <w:rsid w:val="004C6253"/>
    <w:rsid w:val="004D34BC"/>
    <w:rsid w:val="004D67FF"/>
    <w:rsid w:val="004D72AA"/>
    <w:rsid w:val="004E20FD"/>
    <w:rsid w:val="004E464F"/>
    <w:rsid w:val="004E5366"/>
    <w:rsid w:val="004F37A2"/>
    <w:rsid w:val="004F3F3B"/>
    <w:rsid w:val="004F6E97"/>
    <w:rsid w:val="00504A77"/>
    <w:rsid w:val="005063C0"/>
    <w:rsid w:val="00510BFC"/>
    <w:rsid w:val="00511785"/>
    <w:rsid w:val="00514024"/>
    <w:rsid w:val="00515DB8"/>
    <w:rsid w:val="005319FE"/>
    <w:rsid w:val="0053265C"/>
    <w:rsid w:val="005327FF"/>
    <w:rsid w:val="00535FEC"/>
    <w:rsid w:val="00542089"/>
    <w:rsid w:val="00543F03"/>
    <w:rsid w:val="005459C7"/>
    <w:rsid w:val="0055515A"/>
    <w:rsid w:val="00573266"/>
    <w:rsid w:val="00574D1C"/>
    <w:rsid w:val="00576BBF"/>
    <w:rsid w:val="00582D01"/>
    <w:rsid w:val="00583574"/>
    <w:rsid w:val="0058494E"/>
    <w:rsid w:val="005863BA"/>
    <w:rsid w:val="00593C71"/>
    <w:rsid w:val="00594DE9"/>
    <w:rsid w:val="005A1781"/>
    <w:rsid w:val="005A6CC7"/>
    <w:rsid w:val="005B3923"/>
    <w:rsid w:val="005B3ACD"/>
    <w:rsid w:val="005C260C"/>
    <w:rsid w:val="005C5256"/>
    <w:rsid w:val="005C5E71"/>
    <w:rsid w:val="005C668D"/>
    <w:rsid w:val="005D147C"/>
    <w:rsid w:val="005E388B"/>
    <w:rsid w:val="005E4962"/>
    <w:rsid w:val="005F1023"/>
    <w:rsid w:val="005F23DB"/>
    <w:rsid w:val="005F5655"/>
    <w:rsid w:val="005F5DDA"/>
    <w:rsid w:val="005F739B"/>
    <w:rsid w:val="005F7B0C"/>
    <w:rsid w:val="00601EDF"/>
    <w:rsid w:val="006020A4"/>
    <w:rsid w:val="006023FC"/>
    <w:rsid w:val="00604D74"/>
    <w:rsid w:val="006132AD"/>
    <w:rsid w:val="0062221A"/>
    <w:rsid w:val="00625FE9"/>
    <w:rsid w:val="00631649"/>
    <w:rsid w:val="00631ED5"/>
    <w:rsid w:val="006333F9"/>
    <w:rsid w:val="00641616"/>
    <w:rsid w:val="006470C0"/>
    <w:rsid w:val="00655851"/>
    <w:rsid w:val="006565AC"/>
    <w:rsid w:val="00660444"/>
    <w:rsid w:val="0066275E"/>
    <w:rsid w:val="006713C1"/>
    <w:rsid w:val="00672226"/>
    <w:rsid w:val="00680111"/>
    <w:rsid w:val="00681046"/>
    <w:rsid w:val="0068247E"/>
    <w:rsid w:val="00683455"/>
    <w:rsid w:val="00683650"/>
    <w:rsid w:val="006861DE"/>
    <w:rsid w:val="00687E0C"/>
    <w:rsid w:val="00693F19"/>
    <w:rsid w:val="006976CF"/>
    <w:rsid w:val="006A0554"/>
    <w:rsid w:val="006A237A"/>
    <w:rsid w:val="006A6BB9"/>
    <w:rsid w:val="006B1845"/>
    <w:rsid w:val="006B35D7"/>
    <w:rsid w:val="006B5E39"/>
    <w:rsid w:val="006B6856"/>
    <w:rsid w:val="006C21F0"/>
    <w:rsid w:val="006D16A4"/>
    <w:rsid w:val="006D71F8"/>
    <w:rsid w:val="006E12D7"/>
    <w:rsid w:val="006E3398"/>
    <w:rsid w:val="006E3BAE"/>
    <w:rsid w:val="006E58FF"/>
    <w:rsid w:val="006E75B0"/>
    <w:rsid w:val="006E7E7D"/>
    <w:rsid w:val="006F0972"/>
    <w:rsid w:val="006F5B19"/>
    <w:rsid w:val="007066A1"/>
    <w:rsid w:val="00707CA2"/>
    <w:rsid w:val="00716D17"/>
    <w:rsid w:val="0072269B"/>
    <w:rsid w:val="00725950"/>
    <w:rsid w:val="00726A5D"/>
    <w:rsid w:val="00740450"/>
    <w:rsid w:val="007414F0"/>
    <w:rsid w:val="007417D1"/>
    <w:rsid w:val="007420C1"/>
    <w:rsid w:val="007478C8"/>
    <w:rsid w:val="00751CFF"/>
    <w:rsid w:val="00752393"/>
    <w:rsid w:val="00755FEF"/>
    <w:rsid w:val="007569D8"/>
    <w:rsid w:val="007571D9"/>
    <w:rsid w:val="007620E0"/>
    <w:rsid w:val="0076689E"/>
    <w:rsid w:val="00773BC8"/>
    <w:rsid w:val="00781E7A"/>
    <w:rsid w:val="00785807"/>
    <w:rsid w:val="00785ABD"/>
    <w:rsid w:val="00785D14"/>
    <w:rsid w:val="0079096B"/>
    <w:rsid w:val="007911EC"/>
    <w:rsid w:val="00791BA3"/>
    <w:rsid w:val="00794543"/>
    <w:rsid w:val="007A0E95"/>
    <w:rsid w:val="007A375D"/>
    <w:rsid w:val="007A6B77"/>
    <w:rsid w:val="007A763A"/>
    <w:rsid w:val="007B40EE"/>
    <w:rsid w:val="007D1499"/>
    <w:rsid w:val="007D49A8"/>
    <w:rsid w:val="007D6107"/>
    <w:rsid w:val="007D780F"/>
    <w:rsid w:val="007D7C8E"/>
    <w:rsid w:val="007E0E5B"/>
    <w:rsid w:val="007E4809"/>
    <w:rsid w:val="007E6B0B"/>
    <w:rsid w:val="007E7ECE"/>
    <w:rsid w:val="007F1625"/>
    <w:rsid w:val="008071AD"/>
    <w:rsid w:val="00807D9C"/>
    <w:rsid w:val="00810995"/>
    <w:rsid w:val="0081451C"/>
    <w:rsid w:val="00820B2D"/>
    <w:rsid w:val="008214B6"/>
    <w:rsid w:val="008235BC"/>
    <w:rsid w:val="0082626C"/>
    <w:rsid w:val="008274E2"/>
    <w:rsid w:val="00830352"/>
    <w:rsid w:val="008313C7"/>
    <w:rsid w:val="00834BB4"/>
    <w:rsid w:val="00835853"/>
    <w:rsid w:val="008415C0"/>
    <w:rsid w:val="00841FB6"/>
    <w:rsid w:val="00847021"/>
    <w:rsid w:val="008565E5"/>
    <w:rsid w:val="0086064A"/>
    <w:rsid w:val="00865F6A"/>
    <w:rsid w:val="008677E6"/>
    <w:rsid w:val="00870901"/>
    <w:rsid w:val="00870B24"/>
    <w:rsid w:val="00872816"/>
    <w:rsid w:val="00872AB3"/>
    <w:rsid w:val="00873303"/>
    <w:rsid w:val="00885A25"/>
    <w:rsid w:val="00892A20"/>
    <w:rsid w:val="008A3426"/>
    <w:rsid w:val="008B63FF"/>
    <w:rsid w:val="008B666F"/>
    <w:rsid w:val="008C4E8F"/>
    <w:rsid w:val="008C5D95"/>
    <w:rsid w:val="008C60CA"/>
    <w:rsid w:val="008D3CBB"/>
    <w:rsid w:val="008E24F4"/>
    <w:rsid w:val="008E5DC0"/>
    <w:rsid w:val="008E6B89"/>
    <w:rsid w:val="008F171F"/>
    <w:rsid w:val="008F293B"/>
    <w:rsid w:val="008F4B3A"/>
    <w:rsid w:val="00905B00"/>
    <w:rsid w:val="00905DA9"/>
    <w:rsid w:val="00906027"/>
    <w:rsid w:val="00912C15"/>
    <w:rsid w:val="00914A17"/>
    <w:rsid w:val="00916050"/>
    <w:rsid w:val="00920AEE"/>
    <w:rsid w:val="00933DE0"/>
    <w:rsid w:val="00936C07"/>
    <w:rsid w:val="00940B2D"/>
    <w:rsid w:val="009419CA"/>
    <w:rsid w:val="009450C0"/>
    <w:rsid w:val="00950E2F"/>
    <w:rsid w:val="00951141"/>
    <w:rsid w:val="009575D9"/>
    <w:rsid w:val="00970476"/>
    <w:rsid w:val="00970A5E"/>
    <w:rsid w:val="00976A76"/>
    <w:rsid w:val="00976ADD"/>
    <w:rsid w:val="00984E96"/>
    <w:rsid w:val="00986716"/>
    <w:rsid w:val="00987824"/>
    <w:rsid w:val="009943EE"/>
    <w:rsid w:val="0099629E"/>
    <w:rsid w:val="009B1925"/>
    <w:rsid w:val="009B4DFD"/>
    <w:rsid w:val="009B6087"/>
    <w:rsid w:val="009C33D0"/>
    <w:rsid w:val="009C456C"/>
    <w:rsid w:val="009C7176"/>
    <w:rsid w:val="009D0612"/>
    <w:rsid w:val="009D13CE"/>
    <w:rsid w:val="009D7D66"/>
    <w:rsid w:val="009E0739"/>
    <w:rsid w:val="009F3999"/>
    <w:rsid w:val="00A01A9D"/>
    <w:rsid w:val="00A05985"/>
    <w:rsid w:val="00A21E6B"/>
    <w:rsid w:val="00A25CEB"/>
    <w:rsid w:val="00A32900"/>
    <w:rsid w:val="00A36494"/>
    <w:rsid w:val="00A40269"/>
    <w:rsid w:val="00A40B8D"/>
    <w:rsid w:val="00A435AE"/>
    <w:rsid w:val="00A47EE6"/>
    <w:rsid w:val="00A50380"/>
    <w:rsid w:val="00A519DE"/>
    <w:rsid w:val="00A567F2"/>
    <w:rsid w:val="00A57B56"/>
    <w:rsid w:val="00A620C7"/>
    <w:rsid w:val="00A6369A"/>
    <w:rsid w:val="00A649E4"/>
    <w:rsid w:val="00A657E3"/>
    <w:rsid w:val="00A67BA5"/>
    <w:rsid w:val="00A67CBD"/>
    <w:rsid w:val="00A71F1F"/>
    <w:rsid w:val="00A73388"/>
    <w:rsid w:val="00A737A1"/>
    <w:rsid w:val="00A73D8B"/>
    <w:rsid w:val="00A773C6"/>
    <w:rsid w:val="00A80C85"/>
    <w:rsid w:val="00A83FE8"/>
    <w:rsid w:val="00A861C9"/>
    <w:rsid w:val="00A86F15"/>
    <w:rsid w:val="00A93A91"/>
    <w:rsid w:val="00AA2A8F"/>
    <w:rsid w:val="00AB2F35"/>
    <w:rsid w:val="00AB51EE"/>
    <w:rsid w:val="00AC4004"/>
    <w:rsid w:val="00AC7F46"/>
    <w:rsid w:val="00AD2F10"/>
    <w:rsid w:val="00AD69B1"/>
    <w:rsid w:val="00AD7E93"/>
    <w:rsid w:val="00AE405B"/>
    <w:rsid w:val="00AE4ED7"/>
    <w:rsid w:val="00AF2828"/>
    <w:rsid w:val="00AF40BF"/>
    <w:rsid w:val="00B0388A"/>
    <w:rsid w:val="00B07D62"/>
    <w:rsid w:val="00B10A8B"/>
    <w:rsid w:val="00B10D20"/>
    <w:rsid w:val="00B11CA3"/>
    <w:rsid w:val="00B12C3C"/>
    <w:rsid w:val="00B23BF7"/>
    <w:rsid w:val="00B61745"/>
    <w:rsid w:val="00B6567F"/>
    <w:rsid w:val="00B66C85"/>
    <w:rsid w:val="00B702F7"/>
    <w:rsid w:val="00B74468"/>
    <w:rsid w:val="00B802BB"/>
    <w:rsid w:val="00B80D1A"/>
    <w:rsid w:val="00B8664B"/>
    <w:rsid w:val="00B91073"/>
    <w:rsid w:val="00BA32DA"/>
    <w:rsid w:val="00BA5A86"/>
    <w:rsid w:val="00BB0940"/>
    <w:rsid w:val="00BB0A87"/>
    <w:rsid w:val="00BC1915"/>
    <w:rsid w:val="00BC22AE"/>
    <w:rsid w:val="00BC2A08"/>
    <w:rsid w:val="00BC63FE"/>
    <w:rsid w:val="00BD1C6A"/>
    <w:rsid w:val="00BE3E65"/>
    <w:rsid w:val="00BE4D6B"/>
    <w:rsid w:val="00BE5503"/>
    <w:rsid w:val="00BE73F4"/>
    <w:rsid w:val="00BF043D"/>
    <w:rsid w:val="00BF333C"/>
    <w:rsid w:val="00C03479"/>
    <w:rsid w:val="00C051E3"/>
    <w:rsid w:val="00C16C49"/>
    <w:rsid w:val="00C261EF"/>
    <w:rsid w:val="00C30809"/>
    <w:rsid w:val="00C30AE4"/>
    <w:rsid w:val="00C36DD9"/>
    <w:rsid w:val="00C40F72"/>
    <w:rsid w:val="00C420B3"/>
    <w:rsid w:val="00C42ECA"/>
    <w:rsid w:val="00C47751"/>
    <w:rsid w:val="00C52546"/>
    <w:rsid w:val="00C5415B"/>
    <w:rsid w:val="00C632FC"/>
    <w:rsid w:val="00C66BED"/>
    <w:rsid w:val="00C7128C"/>
    <w:rsid w:val="00C830BE"/>
    <w:rsid w:val="00C90C5F"/>
    <w:rsid w:val="00C9498A"/>
    <w:rsid w:val="00C95B35"/>
    <w:rsid w:val="00C96693"/>
    <w:rsid w:val="00CA2428"/>
    <w:rsid w:val="00CA4113"/>
    <w:rsid w:val="00CA61F9"/>
    <w:rsid w:val="00CA6DBA"/>
    <w:rsid w:val="00CB318B"/>
    <w:rsid w:val="00CC0766"/>
    <w:rsid w:val="00CC130B"/>
    <w:rsid w:val="00CC4DE0"/>
    <w:rsid w:val="00CC5D0F"/>
    <w:rsid w:val="00CD57CD"/>
    <w:rsid w:val="00CD5FC6"/>
    <w:rsid w:val="00CD771F"/>
    <w:rsid w:val="00CE1765"/>
    <w:rsid w:val="00CE27A4"/>
    <w:rsid w:val="00CE364A"/>
    <w:rsid w:val="00CF0418"/>
    <w:rsid w:val="00CF65FD"/>
    <w:rsid w:val="00D0614B"/>
    <w:rsid w:val="00D06595"/>
    <w:rsid w:val="00D2454C"/>
    <w:rsid w:val="00D3385C"/>
    <w:rsid w:val="00D37A64"/>
    <w:rsid w:val="00D4155C"/>
    <w:rsid w:val="00D43B38"/>
    <w:rsid w:val="00D45A75"/>
    <w:rsid w:val="00D4653A"/>
    <w:rsid w:val="00D50180"/>
    <w:rsid w:val="00D52860"/>
    <w:rsid w:val="00D56D5C"/>
    <w:rsid w:val="00D62A16"/>
    <w:rsid w:val="00D66219"/>
    <w:rsid w:val="00D74873"/>
    <w:rsid w:val="00D74D42"/>
    <w:rsid w:val="00D8586B"/>
    <w:rsid w:val="00D86C91"/>
    <w:rsid w:val="00D872C5"/>
    <w:rsid w:val="00D90F4C"/>
    <w:rsid w:val="00D94657"/>
    <w:rsid w:val="00DA1639"/>
    <w:rsid w:val="00DA1FB1"/>
    <w:rsid w:val="00DA5017"/>
    <w:rsid w:val="00DB43FB"/>
    <w:rsid w:val="00DB55BD"/>
    <w:rsid w:val="00DC6CB9"/>
    <w:rsid w:val="00DD59B8"/>
    <w:rsid w:val="00DD62D9"/>
    <w:rsid w:val="00DE3F2E"/>
    <w:rsid w:val="00DE768B"/>
    <w:rsid w:val="00E036D2"/>
    <w:rsid w:val="00E03A81"/>
    <w:rsid w:val="00E04E62"/>
    <w:rsid w:val="00E05E43"/>
    <w:rsid w:val="00E06903"/>
    <w:rsid w:val="00E079DB"/>
    <w:rsid w:val="00E12E71"/>
    <w:rsid w:val="00E13230"/>
    <w:rsid w:val="00E165A3"/>
    <w:rsid w:val="00E218AD"/>
    <w:rsid w:val="00E22A98"/>
    <w:rsid w:val="00E234A7"/>
    <w:rsid w:val="00E25F37"/>
    <w:rsid w:val="00E33C75"/>
    <w:rsid w:val="00E41974"/>
    <w:rsid w:val="00E42159"/>
    <w:rsid w:val="00E44EB4"/>
    <w:rsid w:val="00E50A42"/>
    <w:rsid w:val="00E53413"/>
    <w:rsid w:val="00E54F75"/>
    <w:rsid w:val="00E56471"/>
    <w:rsid w:val="00E65ECF"/>
    <w:rsid w:val="00E73740"/>
    <w:rsid w:val="00E75126"/>
    <w:rsid w:val="00E8405E"/>
    <w:rsid w:val="00E84A57"/>
    <w:rsid w:val="00E86213"/>
    <w:rsid w:val="00E929F4"/>
    <w:rsid w:val="00E93AFC"/>
    <w:rsid w:val="00E95A09"/>
    <w:rsid w:val="00E95D23"/>
    <w:rsid w:val="00E975D4"/>
    <w:rsid w:val="00EA0ADA"/>
    <w:rsid w:val="00EA2797"/>
    <w:rsid w:val="00EA62A7"/>
    <w:rsid w:val="00EA7C45"/>
    <w:rsid w:val="00EB3101"/>
    <w:rsid w:val="00EB3A67"/>
    <w:rsid w:val="00EB7CE2"/>
    <w:rsid w:val="00EC4A71"/>
    <w:rsid w:val="00ED4F5B"/>
    <w:rsid w:val="00ED54FA"/>
    <w:rsid w:val="00EE0CF3"/>
    <w:rsid w:val="00EE2740"/>
    <w:rsid w:val="00EE3225"/>
    <w:rsid w:val="00EE5BB9"/>
    <w:rsid w:val="00EF058F"/>
    <w:rsid w:val="00EF1973"/>
    <w:rsid w:val="00EF2E6C"/>
    <w:rsid w:val="00EF554F"/>
    <w:rsid w:val="00EF7D2E"/>
    <w:rsid w:val="00F06180"/>
    <w:rsid w:val="00F06355"/>
    <w:rsid w:val="00F1158D"/>
    <w:rsid w:val="00F1234F"/>
    <w:rsid w:val="00F17083"/>
    <w:rsid w:val="00F203C3"/>
    <w:rsid w:val="00F205F7"/>
    <w:rsid w:val="00F21940"/>
    <w:rsid w:val="00F21C9B"/>
    <w:rsid w:val="00F21E32"/>
    <w:rsid w:val="00F23ECF"/>
    <w:rsid w:val="00F23EE3"/>
    <w:rsid w:val="00F411EF"/>
    <w:rsid w:val="00F41281"/>
    <w:rsid w:val="00F41D6F"/>
    <w:rsid w:val="00F422C1"/>
    <w:rsid w:val="00F43D7A"/>
    <w:rsid w:val="00F46CA8"/>
    <w:rsid w:val="00F56626"/>
    <w:rsid w:val="00F569B4"/>
    <w:rsid w:val="00F6241A"/>
    <w:rsid w:val="00F67475"/>
    <w:rsid w:val="00F678D8"/>
    <w:rsid w:val="00F71715"/>
    <w:rsid w:val="00F72483"/>
    <w:rsid w:val="00F74063"/>
    <w:rsid w:val="00F80769"/>
    <w:rsid w:val="00F81871"/>
    <w:rsid w:val="00F83133"/>
    <w:rsid w:val="00F835FC"/>
    <w:rsid w:val="00F852A2"/>
    <w:rsid w:val="00F9069C"/>
    <w:rsid w:val="00FA01E5"/>
    <w:rsid w:val="00FA067D"/>
    <w:rsid w:val="00FA1721"/>
    <w:rsid w:val="00FA745C"/>
    <w:rsid w:val="00FB0BAE"/>
    <w:rsid w:val="00FB0D41"/>
    <w:rsid w:val="00FB4BA7"/>
    <w:rsid w:val="00FB5669"/>
    <w:rsid w:val="00FB66E6"/>
    <w:rsid w:val="00FC23B6"/>
    <w:rsid w:val="00FC4B2B"/>
    <w:rsid w:val="00FC51EC"/>
    <w:rsid w:val="00FC7504"/>
    <w:rsid w:val="00FD22E2"/>
    <w:rsid w:val="00FD4A9C"/>
    <w:rsid w:val="00FD7ADF"/>
    <w:rsid w:val="00FE0E8B"/>
    <w:rsid w:val="00FE568B"/>
    <w:rsid w:val="00FF53D6"/>
    <w:rsid w:val="00FF67FD"/>
    <w:rsid w:val="00FF7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E5C2B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546"/>
    <w:pPr>
      <w:ind w:left="720"/>
      <w:contextualSpacing/>
    </w:pPr>
  </w:style>
  <w:style w:type="character" w:styleId="Hyperlink">
    <w:name w:val="Hyperlink"/>
    <w:basedOn w:val="DefaultParagraphFont"/>
    <w:uiPriority w:val="99"/>
    <w:unhideWhenUsed/>
    <w:rsid w:val="00C90C5F"/>
    <w:rPr>
      <w:color w:val="0000FF" w:themeColor="hyperlink"/>
      <w:u w:val="single"/>
    </w:rPr>
  </w:style>
  <w:style w:type="character" w:styleId="FollowedHyperlink">
    <w:name w:val="FollowedHyperlink"/>
    <w:basedOn w:val="DefaultParagraphFont"/>
    <w:uiPriority w:val="99"/>
    <w:semiHidden/>
    <w:unhideWhenUsed/>
    <w:rsid w:val="00265B37"/>
    <w:rPr>
      <w:color w:val="800080" w:themeColor="followedHyperlink"/>
      <w:u w:val="single"/>
    </w:rPr>
  </w:style>
  <w:style w:type="paragraph" w:styleId="BalloonText">
    <w:name w:val="Balloon Text"/>
    <w:basedOn w:val="Normal"/>
    <w:link w:val="BalloonTextChar"/>
    <w:uiPriority w:val="99"/>
    <w:semiHidden/>
    <w:unhideWhenUsed/>
    <w:rsid w:val="00ED54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4FA"/>
    <w:rPr>
      <w:rFonts w:ascii="Segoe UI" w:hAnsi="Segoe UI" w:cs="Segoe UI"/>
      <w:sz w:val="18"/>
      <w:szCs w:val="18"/>
      <w:lang w:eastAsia="en-US"/>
    </w:rPr>
  </w:style>
  <w:style w:type="character" w:customStyle="1" w:styleId="apple-converted-space">
    <w:name w:val="apple-converted-space"/>
    <w:basedOn w:val="DefaultParagraphFont"/>
    <w:rsid w:val="00D62A16"/>
  </w:style>
  <w:style w:type="character" w:styleId="UnresolvedMention">
    <w:name w:val="Unresolved Mention"/>
    <w:basedOn w:val="DefaultParagraphFont"/>
    <w:uiPriority w:val="99"/>
    <w:semiHidden/>
    <w:unhideWhenUsed/>
    <w:rsid w:val="00D62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61919">
      <w:bodyDiv w:val="1"/>
      <w:marLeft w:val="0"/>
      <w:marRight w:val="0"/>
      <w:marTop w:val="0"/>
      <w:marBottom w:val="0"/>
      <w:divBdr>
        <w:top w:val="none" w:sz="0" w:space="0" w:color="auto"/>
        <w:left w:val="none" w:sz="0" w:space="0" w:color="auto"/>
        <w:bottom w:val="none" w:sz="0" w:space="0" w:color="auto"/>
        <w:right w:val="none" w:sz="0" w:space="0" w:color="auto"/>
      </w:divBdr>
    </w:div>
    <w:div w:id="79566776">
      <w:bodyDiv w:val="1"/>
      <w:marLeft w:val="0"/>
      <w:marRight w:val="0"/>
      <w:marTop w:val="0"/>
      <w:marBottom w:val="0"/>
      <w:divBdr>
        <w:top w:val="none" w:sz="0" w:space="0" w:color="auto"/>
        <w:left w:val="none" w:sz="0" w:space="0" w:color="auto"/>
        <w:bottom w:val="none" w:sz="0" w:space="0" w:color="auto"/>
        <w:right w:val="none" w:sz="0" w:space="0" w:color="auto"/>
      </w:divBdr>
    </w:div>
    <w:div w:id="165050504">
      <w:bodyDiv w:val="1"/>
      <w:marLeft w:val="0"/>
      <w:marRight w:val="0"/>
      <w:marTop w:val="0"/>
      <w:marBottom w:val="0"/>
      <w:divBdr>
        <w:top w:val="none" w:sz="0" w:space="0" w:color="auto"/>
        <w:left w:val="none" w:sz="0" w:space="0" w:color="auto"/>
        <w:bottom w:val="none" w:sz="0" w:space="0" w:color="auto"/>
        <w:right w:val="none" w:sz="0" w:space="0" w:color="auto"/>
      </w:divBdr>
    </w:div>
    <w:div w:id="179390097">
      <w:bodyDiv w:val="1"/>
      <w:marLeft w:val="0"/>
      <w:marRight w:val="0"/>
      <w:marTop w:val="0"/>
      <w:marBottom w:val="0"/>
      <w:divBdr>
        <w:top w:val="none" w:sz="0" w:space="0" w:color="auto"/>
        <w:left w:val="none" w:sz="0" w:space="0" w:color="auto"/>
        <w:bottom w:val="none" w:sz="0" w:space="0" w:color="auto"/>
        <w:right w:val="none" w:sz="0" w:space="0" w:color="auto"/>
      </w:divBdr>
    </w:div>
    <w:div w:id="322589507">
      <w:bodyDiv w:val="1"/>
      <w:marLeft w:val="0"/>
      <w:marRight w:val="0"/>
      <w:marTop w:val="0"/>
      <w:marBottom w:val="0"/>
      <w:divBdr>
        <w:top w:val="none" w:sz="0" w:space="0" w:color="auto"/>
        <w:left w:val="none" w:sz="0" w:space="0" w:color="auto"/>
        <w:bottom w:val="none" w:sz="0" w:space="0" w:color="auto"/>
        <w:right w:val="none" w:sz="0" w:space="0" w:color="auto"/>
      </w:divBdr>
    </w:div>
    <w:div w:id="594167420">
      <w:bodyDiv w:val="1"/>
      <w:marLeft w:val="0"/>
      <w:marRight w:val="0"/>
      <w:marTop w:val="0"/>
      <w:marBottom w:val="0"/>
      <w:divBdr>
        <w:top w:val="none" w:sz="0" w:space="0" w:color="auto"/>
        <w:left w:val="none" w:sz="0" w:space="0" w:color="auto"/>
        <w:bottom w:val="none" w:sz="0" w:space="0" w:color="auto"/>
        <w:right w:val="none" w:sz="0" w:space="0" w:color="auto"/>
      </w:divBdr>
    </w:div>
    <w:div w:id="652832281">
      <w:bodyDiv w:val="1"/>
      <w:marLeft w:val="0"/>
      <w:marRight w:val="0"/>
      <w:marTop w:val="0"/>
      <w:marBottom w:val="0"/>
      <w:divBdr>
        <w:top w:val="none" w:sz="0" w:space="0" w:color="auto"/>
        <w:left w:val="none" w:sz="0" w:space="0" w:color="auto"/>
        <w:bottom w:val="none" w:sz="0" w:space="0" w:color="auto"/>
        <w:right w:val="none" w:sz="0" w:space="0" w:color="auto"/>
      </w:divBdr>
    </w:div>
    <w:div w:id="660428166">
      <w:bodyDiv w:val="1"/>
      <w:marLeft w:val="0"/>
      <w:marRight w:val="0"/>
      <w:marTop w:val="0"/>
      <w:marBottom w:val="0"/>
      <w:divBdr>
        <w:top w:val="none" w:sz="0" w:space="0" w:color="auto"/>
        <w:left w:val="none" w:sz="0" w:space="0" w:color="auto"/>
        <w:bottom w:val="none" w:sz="0" w:space="0" w:color="auto"/>
        <w:right w:val="none" w:sz="0" w:space="0" w:color="auto"/>
      </w:divBdr>
      <w:divsChild>
        <w:div w:id="210196566">
          <w:marLeft w:val="0"/>
          <w:marRight w:val="0"/>
          <w:marTop w:val="0"/>
          <w:marBottom w:val="0"/>
          <w:divBdr>
            <w:top w:val="none" w:sz="0" w:space="0" w:color="auto"/>
            <w:left w:val="none" w:sz="0" w:space="0" w:color="auto"/>
            <w:bottom w:val="none" w:sz="0" w:space="0" w:color="auto"/>
            <w:right w:val="none" w:sz="0" w:space="0" w:color="auto"/>
          </w:divBdr>
        </w:div>
        <w:div w:id="1799030246">
          <w:marLeft w:val="0"/>
          <w:marRight w:val="0"/>
          <w:marTop w:val="0"/>
          <w:marBottom w:val="0"/>
          <w:divBdr>
            <w:top w:val="none" w:sz="0" w:space="0" w:color="auto"/>
            <w:left w:val="none" w:sz="0" w:space="0" w:color="auto"/>
            <w:bottom w:val="none" w:sz="0" w:space="0" w:color="auto"/>
            <w:right w:val="none" w:sz="0" w:space="0" w:color="auto"/>
          </w:divBdr>
        </w:div>
        <w:div w:id="1444809315">
          <w:marLeft w:val="0"/>
          <w:marRight w:val="0"/>
          <w:marTop w:val="0"/>
          <w:marBottom w:val="0"/>
          <w:divBdr>
            <w:top w:val="none" w:sz="0" w:space="0" w:color="auto"/>
            <w:left w:val="none" w:sz="0" w:space="0" w:color="auto"/>
            <w:bottom w:val="none" w:sz="0" w:space="0" w:color="auto"/>
            <w:right w:val="none" w:sz="0" w:space="0" w:color="auto"/>
          </w:divBdr>
        </w:div>
        <w:div w:id="1955136146">
          <w:marLeft w:val="0"/>
          <w:marRight w:val="0"/>
          <w:marTop w:val="0"/>
          <w:marBottom w:val="0"/>
          <w:divBdr>
            <w:top w:val="none" w:sz="0" w:space="0" w:color="auto"/>
            <w:left w:val="none" w:sz="0" w:space="0" w:color="auto"/>
            <w:bottom w:val="none" w:sz="0" w:space="0" w:color="auto"/>
            <w:right w:val="none" w:sz="0" w:space="0" w:color="auto"/>
          </w:divBdr>
        </w:div>
      </w:divsChild>
    </w:div>
    <w:div w:id="847601549">
      <w:bodyDiv w:val="1"/>
      <w:marLeft w:val="0"/>
      <w:marRight w:val="0"/>
      <w:marTop w:val="0"/>
      <w:marBottom w:val="0"/>
      <w:divBdr>
        <w:top w:val="none" w:sz="0" w:space="0" w:color="auto"/>
        <w:left w:val="none" w:sz="0" w:space="0" w:color="auto"/>
        <w:bottom w:val="none" w:sz="0" w:space="0" w:color="auto"/>
        <w:right w:val="none" w:sz="0" w:space="0" w:color="auto"/>
      </w:divBdr>
    </w:div>
    <w:div w:id="935555836">
      <w:bodyDiv w:val="1"/>
      <w:marLeft w:val="0"/>
      <w:marRight w:val="0"/>
      <w:marTop w:val="0"/>
      <w:marBottom w:val="0"/>
      <w:divBdr>
        <w:top w:val="none" w:sz="0" w:space="0" w:color="auto"/>
        <w:left w:val="none" w:sz="0" w:space="0" w:color="auto"/>
        <w:bottom w:val="none" w:sz="0" w:space="0" w:color="auto"/>
        <w:right w:val="none" w:sz="0" w:space="0" w:color="auto"/>
      </w:divBdr>
    </w:div>
    <w:div w:id="1076515514">
      <w:bodyDiv w:val="1"/>
      <w:marLeft w:val="0"/>
      <w:marRight w:val="0"/>
      <w:marTop w:val="0"/>
      <w:marBottom w:val="0"/>
      <w:divBdr>
        <w:top w:val="none" w:sz="0" w:space="0" w:color="auto"/>
        <w:left w:val="none" w:sz="0" w:space="0" w:color="auto"/>
        <w:bottom w:val="none" w:sz="0" w:space="0" w:color="auto"/>
        <w:right w:val="none" w:sz="0" w:space="0" w:color="auto"/>
      </w:divBdr>
    </w:div>
    <w:div w:id="1111588605">
      <w:bodyDiv w:val="1"/>
      <w:marLeft w:val="0"/>
      <w:marRight w:val="0"/>
      <w:marTop w:val="0"/>
      <w:marBottom w:val="0"/>
      <w:divBdr>
        <w:top w:val="none" w:sz="0" w:space="0" w:color="auto"/>
        <w:left w:val="none" w:sz="0" w:space="0" w:color="auto"/>
        <w:bottom w:val="none" w:sz="0" w:space="0" w:color="auto"/>
        <w:right w:val="none" w:sz="0" w:space="0" w:color="auto"/>
      </w:divBdr>
    </w:div>
    <w:div w:id="1151479245">
      <w:bodyDiv w:val="1"/>
      <w:marLeft w:val="0"/>
      <w:marRight w:val="0"/>
      <w:marTop w:val="0"/>
      <w:marBottom w:val="0"/>
      <w:divBdr>
        <w:top w:val="none" w:sz="0" w:space="0" w:color="auto"/>
        <w:left w:val="none" w:sz="0" w:space="0" w:color="auto"/>
        <w:bottom w:val="none" w:sz="0" w:space="0" w:color="auto"/>
        <w:right w:val="none" w:sz="0" w:space="0" w:color="auto"/>
      </w:divBdr>
    </w:div>
    <w:div w:id="1198658870">
      <w:bodyDiv w:val="1"/>
      <w:marLeft w:val="0"/>
      <w:marRight w:val="0"/>
      <w:marTop w:val="0"/>
      <w:marBottom w:val="0"/>
      <w:divBdr>
        <w:top w:val="none" w:sz="0" w:space="0" w:color="auto"/>
        <w:left w:val="none" w:sz="0" w:space="0" w:color="auto"/>
        <w:bottom w:val="none" w:sz="0" w:space="0" w:color="auto"/>
        <w:right w:val="none" w:sz="0" w:space="0" w:color="auto"/>
      </w:divBdr>
    </w:div>
    <w:div w:id="1244796059">
      <w:bodyDiv w:val="1"/>
      <w:marLeft w:val="0"/>
      <w:marRight w:val="0"/>
      <w:marTop w:val="0"/>
      <w:marBottom w:val="0"/>
      <w:divBdr>
        <w:top w:val="none" w:sz="0" w:space="0" w:color="auto"/>
        <w:left w:val="none" w:sz="0" w:space="0" w:color="auto"/>
        <w:bottom w:val="none" w:sz="0" w:space="0" w:color="auto"/>
        <w:right w:val="none" w:sz="0" w:space="0" w:color="auto"/>
      </w:divBdr>
    </w:div>
    <w:div w:id="1413820681">
      <w:bodyDiv w:val="1"/>
      <w:marLeft w:val="0"/>
      <w:marRight w:val="0"/>
      <w:marTop w:val="0"/>
      <w:marBottom w:val="0"/>
      <w:divBdr>
        <w:top w:val="none" w:sz="0" w:space="0" w:color="auto"/>
        <w:left w:val="none" w:sz="0" w:space="0" w:color="auto"/>
        <w:bottom w:val="none" w:sz="0" w:space="0" w:color="auto"/>
        <w:right w:val="none" w:sz="0" w:space="0" w:color="auto"/>
      </w:divBdr>
    </w:div>
    <w:div w:id="1490365135">
      <w:bodyDiv w:val="1"/>
      <w:marLeft w:val="0"/>
      <w:marRight w:val="0"/>
      <w:marTop w:val="0"/>
      <w:marBottom w:val="0"/>
      <w:divBdr>
        <w:top w:val="none" w:sz="0" w:space="0" w:color="auto"/>
        <w:left w:val="none" w:sz="0" w:space="0" w:color="auto"/>
        <w:bottom w:val="none" w:sz="0" w:space="0" w:color="auto"/>
        <w:right w:val="none" w:sz="0" w:space="0" w:color="auto"/>
      </w:divBdr>
    </w:div>
    <w:div w:id="1663657004">
      <w:bodyDiv w:val="1"/>
      <w:marLeft w:val="0"/>
      <w:marRight w:val="0"/>
      <w:marTop w:val="0"/>
      <w:marBottom w:val="0"/>
      <w:divBdr>
        <w:top w:val="none" w:sz="0" w:space="0" w:color="auto"/>
        <w:left w:val="none" w:sz="0" w:space="0" w:color="auto"/>
        <w:bottom w:val="none" w:sz="0" w:space="0" w:color="auto"/>
        <w:right w:val="none" w:sz="0" w:space="0" w:color="auto"/>
      </w:divBdr>
    </w:div>
    <w:div w:id="1798451239">
      <w:bodyDiv w:val="1"/>
      <w:marLeft w:val="0"/>
      <w:marRight w:val="0"/>
      <w:marTop w:val="0"/>
      <w:marBottom w:val="0"/>
      <w:divBdr>
        <w:top w:val="none" w:sz="0" w:space="0" w:color="auto"/>
        <w:left w:val="none" w:sz="0" w:space="0" w:color="auto"/>
        <w:bottom w:val="none" w:sz="0" w:space="0" w:color="auto"/>
        <w:right w:val="none" w:sz="0" w:space="0" w:color="auto"/>
      </w:divBdr>
    </w:div>
    <w:div w:id="1869757186">
      <w:bodyDiv w:val="1"/>
      <w:marLeft w:val="0"/>
      <w:marRight w:val="0"/>
      <w:marTop w:val="0"/>
      <w:marBottom w:val="0"/>
      <w:divBdr>
        <w:top w:val="none" w:sz="0" w:space="0" w:color="auto"/>
        <w:left w:val="none" w:sz="0" w:space="0" w:color="auto"/>
        <w:bottom w:val="none" w:sz="0" w:space="0" w:color="auto"/>
        <w:right w:val="none" w:sz="0" w:space="0" w:color="auto"/>
      </w:divBdr>
    </w:div>
    <w:div w:id="2020698476">
      <w:bodyDiv w:val="1"/>
      <w:marLeft w:val="0"/>
      <w:marRight w:val="0"/>
      <w:marTop w:val="0"/>
      <w:marBottom w:val="0"/>
      <w:divBdr>
        <w:top w:val="none" w:sz="0" w:space="0" w:color="auto"/>
        <w:left w:val="none" w:sz="0" w:space="0" w:color="auto"/>
        <w:bottom w:val="none" w:sz="0" w:space="0" w:color="auto"/>
        <w:right w:val="none" w:sz="0" w:space="0" w:color="auto"/>
      </w:divBdr>
    </w:div>
    <w:div w:id="20977517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4bmD9W2riZ1jbTga8" TargetMode="External"/><Relationship Id="rId3" Type="http://schemas.openxmlformats.org/officeDocument/2006/relationships/settings" Target="settings.xml"/><Relationship Id="rId7" Type="http://schemas.openxmlformats.org/officeDocument/2006/relationships/hyperlink" Target="https://smccd.edu/return-to-campus/employees.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ustleadwa.org/wp-content/uploads/2020/11/Tool-D-Community-Agreements.pdf" TargetMode="External"/><Relationship Id="rId11" Type="http://schemas.openxmlformats.org/officeDocument/2006/relationships/fontTable" Target="fontTable.xml"/><Relationship Id="rId5" Type="http://schemas.openxmlformats.org/officeDocument/2006/relationships/hyperlink" Target="https://smccd.zoom.us/j/81452733749?pwd=RTE2RHliL2gzQ1E1dmFQWk1tZm03UT09&amp;from=addon" TargetMode="External"/><Relationship Id="rId10" Type="http://schemas.openxmlformats.org/officeDocument/2006/relationships/hyperlink" Target="https://docs.google.com/document/d/1d5mKJSECncn7OPeZLzRftka_anvYK3k7DNPvdR5zOz0/edit?usp=sharing" TargetMode="External"/><Relationship Id="rId4" Type="http://schemas.openxmlformats.org/officeDocument/2006/relationships/webSettings" Target="webSettings.xml"/><Relationship Id="rId9" Type="http://schemas.openxmlformats.org/officeDocument/2006/relationships/hyperlink" Target="https://canadacollege.edu/emp/Recovery-with-Equity_2021Feb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carranza</dc:creator>
  <cp:keywords/>
  <dc:description/>
  <cp:lastModifiedBy>Carranza, James</cp:lastModifiedBy>
  <cp:revision>6</cp:revision>
  <cp:lastPrinted>2021-10-28T23:05:00Z</cp:lastPrinted>
  <dcterms:created xsi:type="dcterms:W3CDTF">2022-05-07T01:33:00Z</dcterms:created>
  <dcterms:modified xsi:type="dcterms:W3CDTF">2022-05-07T02:04:00Z</dcterms:modified>
</cp:coreProperties>
</file>