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F3AD3" w14:textId="275227D5" w:rsidR="009D7D66" w:rsidRPr="00415F92" w:rsidRDefault="00B66C85" w:rsidP="00FC51E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Humanities and Social Science</w:t>
      </w:r>
      <w:r w:rsidR="001F4458" w:rsidRPr="00415F92">
        <w:rPr>
          <w:rFonts w:asciiTheme="majorHAnsi" w:hAnsiTheme="majorHAnsi" w:cstheme="majorHAnsi"/>
          <w:b/>
          <w:lang w:eastAsia="ja-JP"/>
        </w:rPr>
        <w:t>s</w:t>
      </w:r>
      <w:r w:rsidRPr="00415F92">
        <w:rPr>
          <w:rFonts w:asciiTheme="majorHAnsi" w:hAnsiTheme="majorHAnsi" w:cstheme="majorHAnsi"/>
          <w:b/>
          <w:lang w:eastAsia="ja-JP"/>
        </w:rPr>
        <w:t xml:space="preserve"> Division</w:t>
      </w:r>
    </w:p>
    <w:p w14:paraId="47188348" w14:textId="12713694" w:rsidR="00D90F4C" w:rsidRPr="00415F92" w:rsidRDefault="00D90F4C" w:rsidP="00C66BE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 xml:space="preserve">AGENDA </w:t>
      </w:r>
    </w:p>
    <w:p w14:paraId="43FFEB86" w14:textId="31A24F04" w:rsidR="00F46CA8" w:rsidRPr="00415F92" w:rsidRDefault="00C261EF" w:rsidP="00C66BE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>Monday</w:t>
      </w:r>
      <w:r w:rsidR="00A25CEB" w:rsidRPr="00415F92">
        <w:rPr>
          <w:rFonts w:asciiTheme="majorHAnsi" w:hAnsiTheme="majorHAnsi" w:cstheme="majorHAnsi"/>
          <w:lang w:eastAsia="ja-JP"/>
        </w:rPr>
        <w:t>,</w:t>
      </w:r>
      <w:r w:rsidR="00AD69B1" w:rsidRPr="00415F92">
        <w:rPr>
          <w:rFonts w:asciiTheme="majorHAnsi" w:hAnsiTheme="majorHAnsi" w:cstheme="majorHAnsi"/>
          <w:lang w:eastAsia="ja-JP"/>
        </w:rPr>
        <w:t xml:space="preserve"> </w:t>
      </w:r>
      <w:r w:rsidR="00237C17" w:rsidRPr="00415F92">
        <w:rPr>
          <w:rFonts w:asciiTheme="majorHAnsi" w:hAnsiTheme="majorHAnsi" w:cstheme="majorHAnsi"/>
          <w:lang w:eastAsia="ja-JP"/>
        </w:rPr>
        <w:t>August 17</w:t>
      </w:r>
      <w:r w:rsidR="00161EE4" w:rsidRPr="00415F92">
        <w:rPr>
          <w:rFonts w:asciiTheme="majorHAnsi" w:hAnsiTheme="majorHAnsi" w:cstheme="majorHAnsi"/>
          <w:lang w:eastAsia="ja-JP"/>
        </w:rPr>
        <w:t>,</w:t>
      </w:r>
      <w:r w:rsidR="00A25CEB" w:rsidRPr="00415F92">
        <w:rPr>
          <w:rFonts w:asciiTheme="majorHAnsi" w:hAnsiTheme="majorHAnsi" w:cstheme="majorHAnsi"/>
          <w:lang w:eastAsia="ja-JP"/>
        </w:rPr>
        <w:t xml:space="preserve"> 20</w:t>
      </w:r>
      <w:r w:rsidR="00DA5017" w:rsidRPr="00415F92">
        <w:rPr>
          <w:rFonts w:asciiTheme="majorHAnsi" w:hAnsiTheme="majorHAnsi" w:cstheme="majorHAnsi"/>
          <w:lang w:eastAsia="ja-JP"/>
        </w:rPr>
        <w:t>20</w:t>
      </w:r>
    </w:p>
    <w:p w14:paraId="10DE4436" w14:textId="0159F98A" w:rsidR="00785D14" w:rsidRPr="00415F92" w:rsidRDefault="00FC4B2B" w:rsidP="0053265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>1</w:t>
      </w:r>
      <w:r w:rsidR="002A3067" w:rsidRPr="00415F92">
        <w:rPr>
          <w:rFonts w:asciiTheme="majorHAnsi" w:hAnsiTheme="majorHAnsi" w:cstheme="majorHAnsi"/>
          <w:lang w:eastAsia="ja-JP"/>
        </w:rPr>
        <w:t xml:space="preserve">:00 pm to </w:t>
      </w:r>
      <w:r w:rsidR="00A737A1" w:rsidRPr="00415F92">
        <w:rPr>
          <w:rFonts w:asciiTheme="majorHAnsi" w:hAnsiTheme="majorHAnsi" w:cstheme="majorHAnsi"/>
          <w:lang w:eastAsia="ja-JP"/>
        </w:rPr>
        <w:t>2</w:t>
      </w:r>
      <w:r w:rsidR="00AD69B1" w:rsidRPr="00415F92">
        <w:rPr>
          <w:rFonts w:asciiTheme="majorHAnsi" w:hAnsiTheme="majorHAnsi" w:cstheme="majorHAnsi"/>
          <w:lang w:eastAsia="ja-JP"/>
        </w:rPr>
        <w:t>:</w:t>
      </w:r>
      <w:r w:rsidR="00237C17" w:rsidRPr="00415F92">
        <w:rPr>
          <w:rFonts w:asciiTheme="majorHAnsi" w:hAnsiTheme="majorHAnsi" w:cstheme="majorHAnsi"/>
          <w:lang w:eastAsia="ja-JP"/>
        </w:rPr>
        <w:t>30</w:t>
      </w:r>
      <w:r w:rsidR="002A3067" w:rsidRPr="00415F92">
        <w:rPr>
          <w:rFonts w:asciiTheme="majorHAnsi" w:hAnsiTheme="majorHAnsi" w:cstheme="majorHAnsi"/>
          <w:lang w:eastAsia="ja-JP"/>
        </w:rPr>
        <w:t xml:space="preserve"> </w:t>
      </w:r>
      <w:r w:rsidR="002138AF" w:rsidRPr="00415F92">
        <w:rPr>
          <w:rFonts w:asciiTheme="majorHAnsi" w:hAnsiTheme="majorHAnsi" w:cstheme="majorHAnsi"/>
          <w:lang w:eastAsia="ja-JP"/>
        </w:rPr>
        <w:t>pm</w:t>
      </w:r>
      <w:r w:rsidR="000A7663" w:rsidRPr="00415F92">
        <w:rPr>
          <w:rFonts w:asciiTheme="majorHAnsi" w:hAnsiTheme="majorHAnsi" w:cstheme="majorHAnsi"/>
          <w:lang w:eastAsia="ja-JP"/>
        </w:rPr>
        <w:t xml:space="preserve"> </w:t>
      </w:r>
    </w:p>
    <w:p w14:paraId="46CC7128" w14:textId="77777777" w:rsidR="00FF72B6" w:rsidRPr="00415F92" w:rsidRDefault="001A795C" w:rsidP="00B0388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Location: </w:t>
      </w:r>
    </w:p>
    <w:p w14:paraId="10741084" w14:textId="4FAA5A1D" w:rsidR="00FF72B6" w:rsidRPr="00415F92" w:rsidRDefault="00FF72B6" w:rsidP="00FF72B6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Zoom</w:t>
      </w:r>
      <w:r w:rsidRPr="00415F92">
        <w:rPr>
          <w:rFonts w:asciiTheme="majorHAnsi" w:hAnsiTheme="majorHAnsi" w:cstheme="majorHAnsi"/>
          <w:lang w:eastAsia="ja-JP"/>
        </w:rPr>
        <w:t>:</w:t>
      </w:r>
    </w:p>
    <w:p w14:paraId="04094526" w14:textId="449CFC55" w:rsidR="00FC4B2B" w:rsidRPr="00415F92" w:rsidRDefault="00481754" w:rsidP="00237C1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hyperlink r:id="rId5" w:history="1">
        <w:r w:rsidR="006B5E39" w:rsidRPr="00415F92">
          <w:rPr>
            <w:rStyle w:val="Hyperlink"/>
            <w:rFonts w:asciiTheme="majorHAnsi" w:hAnsiTheme="majorHAnsi" w:cstheme="majorHAnsi"/>
          </w:rPr>
          <w:t>https://smccd.zoom.us/j/92097358464?pwd=M1F1M0crNEFpeDBLTS9YWmVxVlFFdz09</w:t>
        </w:r>
      </w:hyperlink>
    </w:p>
    <w:p w14:paraId="3867223A" w14:textId="77777777" w:rsidR="006B5E39" w:rsidRPr="00415F92" w:rsidRDefault="006B5E39" w:rsidP="006B5E3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</w:p>
    <w:p w14:paraId="003DE288" w14:textId="77777777" w:rsidR="006B5E39" w:rsidRPr="00415F92" w:rsidRDefault="006B5E39" w:rsidP="006B5E3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</w:p>
    <w:p w14:paraId="76A632EF" w14:textId="6F14A19C" w:rsidR="00A50380" w:rsidRPr="00415F92" w:rsidRDefault="00237C17" w:rsidP="00415F9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1</w:t>
      </w:r>
      <w:r w:rsidR="002A3067" w:rsidRPr="00415F92">
        <w:rPr>
          <w:rFonts w:asciiTheme="majorHAnsi" w:hAnsiTheme="majorHAnsi" w:cstheme="majorHAnsi"/>
          <w:b/>
          <w:lang w:eastAsia="ja-JP"/>
        </w:rPr>
        <w:t>:00</w:t>
      </w:r>
      <w:r w:rsidR="00A50380" w:rsidRPr="00415F92">
        <w:rPr>
          <w:rFonts w:asciiTheme="majorHAnsi" w:hAnsiTheme="majorHAnsi" w:cstheme="majorHAnsi"/>
          <w:b/>
          <w:lang w:eastAsia="ja-JP"/>
        </w:rPr>
        <w:tab/>
        <w:t>General Announcements</w:t>
      </w:r>
      <w:r w:rsidR="00A50380" w:rsidRPr="00415F92">
        <w:rPr>
          <w:rFonts w:asciiTheme="majorHAnsi" w:hAnsiTheme="majorHAnsi" w:cstheme="majorHAnsi"/>
          <w:lang w:eastAsia="ja-JP"/>
        </w:rPr>
        <w:t xml:space="preserve"> </w:t>
      </w:r>
    </w:p>
    <w:p w14:paraId="2BF4C24B" w14:textId="79196945" w:rsidR="00415F92" w:rsidRDefault="006B5E39" w:rsidP="00415F9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ab/>
      </w:r>
      <w:r w:rsidRPr="00415F92">
        <w:rPr>
          <w:rFonts w:asciiTheme="majorHAnsi" w:hAnsiTheme="majorHAnsi" w:cstheme="majorHAnsi"/>
          <w:lang w:eastAsia="ja-JP"/>
        </w:rPr>
        <w:t>Retirements</w:t>
      </w:r>
      <w:r w:rsidR="00F203C3">
        <w:rPr>
          <w:rFonts w:asciiTheme="majorHAnsi" w:hAnsiTheme="majorHAnsi" w:cstheme="majorHAnsi"/>
          <w:lang w:eastAsia="ja-JP"/>
        </w:rPr>
        <w:t>, Spring 2020</w:t>
      </w:r>
      <w:r w:rsidRPr="00415F92">
        <w:rPr>
          <w:rFonts w:asciiTheme="majorHAnsi" w:hAnsiTheme="majorHAnsi" w:cstheme="majorHAnsi"/>
          <w:lang w:eastAsia="ja-JP"/>
        </w:rPr>
        <w:t xml:space="preserve">: Susan </w:t>
      </w:r>
      <w:proofErr w:type="spellStart"/>
      <w:r w:rsidRPr="00415F92">
        <w:rPr>
          <w:rFonts w:asciiTheme="majorHAnsi" w:hAnsiTheme="majorHAnsi" w:cstheme="majorHAnsi"/>
          <w:lang w:eastAsia="ja-JP"/>
        </w:rPr>
        <w:t>Gangel</w:t>
      </w:r>
      <w:proofErr w:type="spellEnd"/>
      <w:r w:rsidRPr="00415F92">
        <w:rPr>
          <w:rFonts w:asciiTheme="majorHAnsi" w:hAnsiTheme="majorHAnsi" w:cstheme="majorHAnsi"/>
          <w:lang w:eastAsia="ja-JP"/>
        </w:rPr>
        <w:t xml:space="preserve"> (English) and Mike </w:t>
      </w:r>
      <w:proofErr w:type="spellStart"/>
      <w:r w:rsidRPr="00415F92">
        <w:rPr>
          <w:rFonts w:asciiTheme="majorHAnsi" w:hAnsiTheme="majorHAnsi" w:cstheme="majorHAnsi"/>
          <w:lang w:eastAsia="ja-JP"/>
        </w:rPr>
        <w:t>Nagler</w:t>
      </w:r>
      <w:proofErr w:type="spellEnd"/>
      <w:r w:rsidRPr="00415F92">
        <w:rPr>
          <w:rFonts w:asciiTheme="majorHAnsi" w:hAnsiTheme="majorHAnsi" w:cstheme="majorHAnsi"/>
          <w:lang w:eastAsia="ja-JP"/>
        </w:rPr>
        <w:t xml:space="preserve"> (English)</w:t>
      </w:r>
    </w:p>
    <w:p w14:paraId="5676E45E" w14:textId="76F57AC2" w:rsidR="00415F92" w:rsidRPr="00415F92" w:rsidRDefault="00415F92" w:rsidP="00415F92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New faculty: Psychology, Annie Corbett, Tania Tam, and Nick Tuttle (returning)</w:t>
      </w:r>
    </w:p>
    <w:p w14:paraId="2C92C7C4" w14:textId="16067E6D" w:rsidR="00415F92" w:rsidRPr="00415F92" w:rsidRDefault="00415F92" w:rsidP="00415F9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</w:p>
    <w:p w14:paraId="60FCFD59" w14:textId="6C1F89DD" w:rsidR="00A50380" w:rsidRPr="00415F92" w:rsidRDefault="00237C17" w:rsidP="00415F9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1</w:t>
      </w:r>
      <w:r w:rsidR="00A50380" w:rsidRPr="00415F92">
        <w:rPr>
          <w:rFonts w:asciiTheme="majorHAnsi" w:hAnsiTheme="majorHAnsi" w:cstheme="majorHAnsi"/>
          <w:b/>
          <w:lang w:eastAsia="ja-JP"/>
        </w:rPr>
        <w:t>:</w:t>
      </w:r>
      <w:r w:rsidR="00492A30" w:rsidRPr="00415F92">
        <w:rPr>
          <w:rFonts w:asciiTheme="majorHAnsi" w:hAnsiTheme="majorHAnsi" w:cstheme="majorHAnsi"/>
          <w:b/>
          <w:lang w:eastAsia="ja-JP"/>
        </w:rPr>
        <w:t>10</w:t>
      </w:r>
      <w:r w:rsidR="00A50380" w:rsidRPr="00415F92">
        <w:rPr>
          <w:rFonts w:asciiTheme="majorHAnsi" w:hAnsiTheme="majorHAnsi" w:cstheme="majorHAnsi"/>
          <w:b/>
          <w:lang w:eastAsia="ja-JP"/>
        </w:rPr>
        <w:tab/>
        <w:t>Standing Updates</w:t>
      </w:r>
    </w:p>
    <w:p w14:paraId="6490295B" w14:textId="77777777" w:rsidR="00A50380" w:rsidRPr="00415F92" w:rsidRDefault="00A50380" w:rsidP="00A50380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Participatory Governance Committees</w:t>
      </w:r>
    </w:p>
    <w:p w14:paraId="190457BD" w14:textId="527B7C93" w:rsidR="004D34BC" w:rsidRPr="00415F92" w:rsidRDefault="00A50380" w:rsidP="00FC4B2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Academic Committee for Equity and Success, Rebekah </w:t>
      </w:r>
      <w:proofErr w:type="spellStart"/>
      <w:r w:rsidRPr="00415F92">
        <w:rPr>
          <w:rFonts w:asciiTheme="majorHAnsi" w:hAnsiTheme="majorHAnsi" w:cstheme="majorHAnsi"/>
          <w:lang w:eastAsia="ja-JP"/>
        </w:rPr>
        <w:t>Taveau</w:t>
      </w:r>
      <w:proofErr w:type="spellEnd"/>
    </w:p>
    <w:p w14:paraId="5CCB24CD" w14:textId="23FE3081" w:rsidR="00A50380" w:rsidRPr="00415F92" w:rsidRDefault="00A50380" w:rsidP="00A503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>Academic Senate</w:t>
      </w:r>
      <w:r w:rsidR="00415F92">
        <w:rPr>
          <w:rFonts w:asciiTheme="majorHAnsi" w:hAnsiTheme="majorHAnsi" w:cstheme="majorHAnsi"/>
          <w:lang w:eastAsia="ja-JP"/>
        </w:rPr>
        <w:t>, HSS rep</w:t>
      </w:r>
      <w:r w:rsidRPr="00415F92">
        <w:rPr>
          <w:rFonts w:asciiTheme="majorHAnsi" w:hAnsiTheme="majorHAnsi" w:cstheme="majorHAnsi"/>
          <w:lang w:eastAsia="ja-JP"/>
        </w:rPr>
        <w:t xml:space="preserve">, </w:t>
      </w:r>
      <w:proofErr w:type="spellStart"/>
      <w:r w:rsidR="007D1499" w:rsidRPr="00415F92">
        <w:rPr>
          <w:rFonts w:asciiTheme="majorHAnsi" w:hAnsiTheme="majorHAnsi" w:cstheme="majorHAnsi"/>
          <w:lang w:eastAsia="ja-JP"/>
        </w:rPr>
        <w:t>Doniella</w:t>
      </w:r>
      <w:proofErr w:type="spellEnd"/>
      <w:r w:rsidR="007D1499" w:rsidRPr="00415F92">
        <w:rPr>
          <w:rFonts w:asciiTheme="majorHAnsi" w:hAnsiTheme="majorHAnsi" w:cstheme="majorHAnsi"/>
          <w:lang w:eastAsia="ja-JP"/>
        </w:rPr>
        <w:t xml:space="preserve"> Maher (Fall 2020)</w:t>
      </w:r>
    </w:p>
    <w:p w14:paraId="53B49B25" w14:textId="4754C91F" w:rsidR="00415F92" w:rsidRDefault="00A50380" w:rsidP="00A503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Curriculum Committee, </w:t>
      </w:r>
      <w:r w:rsidR="00415F92">
        <w:rPr>
          <w:rFonts w:asciiTheme="majorHAnsi" w:hAnsiTheme="majorHAnsi" w:cstheme="majorHAnsi"/>
          <w:lang w:eastAsia="ja-JP"/>
        </w:rPr>
        <w:t xml:space="preserve">HSS reps, </w:t>
      </w:r>
      <w:r w:rsidR="00DA5017" w:rsidRPr="00415F92">
        <w:rPr>
          <w:rFonts w:asciiTheme="majorHAnsi" w:hAnsiTheme="majorHAnsi" w:cstheme="majorHAnsi"/>
          <w:lang w:eastAsia="ja-JP"/>
        </w:rPr>
        <w:t>Danielle Pelletier</w:t>
      </w:r>
      <w:r w:rsidR="00785807" w:rsidRPr="00415F92">
        <w:rPr>
          <w:rFonts w:asciiTheme="majorHAnsi" w:hAnsiTheme="majorHAnsi" w:cstheme="majorHAnsi"/>
          <w:lang w:eastAsia="ja-JP"/>
        </w:rPr>
        <w:t xml:space="preserve"> (</w:t>
      </w:r>
      <w:r w:rsidR="00DA5017" w:rsidRPr="00415F92">
        <w:rPr>
          <w:rFonts w:asciiTheme="majorHAnsi" w:hAnsiTheme="majorHAnsi" w:cstheme="majorHAnsi"/>
          <w:lang w:eastAsia="ja-JP"/>
        </w:rPr>
        <w:t>S</w:t>
      </w:r>
      <w:r w:rsidR="00237C17" w:rsidRPr="00415F92">
        <w:rPr>
          <w:rFonts w:asciiTheme="majorHAnsi" w:hAnsiTheme="majorHAnsi" w:cstheme="majorHAnsi"/>
          <w:lang w:eastAsia="ja-JP"/>
        </w:rPr>
        <w:t>P</w:t>
      </w:r>
      <w:r w:rsidR="00DA5017" w:rsidRPr="00415F92">
        <w:rPr>
          <w:rFonts w:asciiTheme="majorHAnsi" w:hAnsiTheme="majorHAnsi" w:cstheme="majorHAnsi"/>
          <w:lang w:eastAsia="ja-JP"/>
        </w:rPr>
        <w:t xml:space="preserve"> 202</w:t>
      </w:r>
      <w:r w:rsidR="00C47751" w:rsidRPr="00415F92">
        <w:rPr>
          <w:rFonts w:asciiTheme="majorHAnsi" w:hAnsiTheme="majorHAnsi" w:cstheme="majorHAnsi"/>
          <w:lang w:eastAsia="ja-JP"/>
        </w:rPr>
        <w:t>2</w:t>
      </w:r>
      <w:r w:rsidR="00785807" w:rsidRPr="00415F92">
        <w:rPr>
          <w:rFonts w:asciiTheme="majorHAnsi" w:hAnsiTheme="majorHAnsi" w:cstheme="majorHAnsi"/>
          <w:lang w:eastAsia="ja-JP"/>
        </w:rPr>
        <w:t>)</w:t>
      </w:r>
      <w:r w:rsidRPr="00415F92">
        <w:rPr>
          <w:rFonts w:asciiTheme="majorHAnsi" w:hAnsiTheme="majorHAnsi" w:cstheme="majorHAnsi"/>
          <w:lang w:eastAsia="ja-JP"/>
        </w:rPr>
        <w:t xml:space="preserve"> </w:t>
      </w:r>
    </w:p>
    <w:p w14:paraId="784FC541" w14:textId="52B0B40E" w:rsidR="00A50380" w:rsidRPr="00415F92" w:rsidRDefault="00A50380" w:rsidP="00415F92">
      <w:pPr>
        <w:pStyle w:val="ListParagraph"/>
        <w:widowControl w:val="0"/>
        <w:autoSpaceDE w:val="0"/>
        <w:autoSpaceDN w:val="0"/>
        <w:adjustRightInd w:val="0"/>
        <w:ind w:left="108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and </w:t>
      </w:r>
      <w:r w:rsidR="00237C17" w:rsidRPr="00415F92">
        <w:rPr>
          <w:rFonts w:asciiTheme="majorHAnsi" w:hAnsiTheme="majorHAnsi" w:cstheme="majorHAnsi"/>
          <w:lang w:eastAsia="ja-JP"/>
        </w:rPr>
        <w:t xml:space="preserve">Maureen Wiley </w:t>
      </w:r>
      <w:r w:rsidRPr="00415F92">
        <w:rPr>
          <w:rFonts w:asciiTheme="majorHAnsi" w:hAnsiTheme="majorHAnsi" w:cstheme="majorHAnsi"/>
          <w:lang w:eastAsia="ja-JP"/>
        </w:rPr>
        <w:t>(</w:t>
      </w:r>
      <w:r w:rsidR="00237C17" w:rsidRPr="00415F92">
        <w:rPr>
          <w:rFonts w:asciiTheme="majorHAnsi" w:hAnsiTheme="majorHAnsi" w:cstheme="majorHAnsi"/>
          <w:lang w:eastAsia="ja-JP"/>
        </w:rPr>
        <w:t>F</w:t>
      </w:r>
      <w:r w:rsidR="00FB66E6" w:rsidRPr="00415F92">
        <w:rPr>
          <w:rFonts w:asciiTheme="majorHAnsi" w:hAnsiTheme="majorHAnsi" w:cstheme="majorHAnsi"/>
          <w:lang w:eastAsia="ja-JP"/>
        </w:rPr>
        <w:t xml:space="preserve"> </w:t>
      </w:r>
      <w:r w:rsidR="00237C17" w:rsidRPr="00415F92">
        <w:rPr>
          <w:rFonts w:asciiTheme="majorHAnsi" w:hAnsiTheme="majorHAnsi" w:cstheme="majorHAnsi"/>
          <w:lang w:eastAsia="ja-JP"/>
        </w:rPr>
        <w:t>2022</w:t>
      </w:r>
      <w:r w:rsidRPr="00415F92">
        <w:rPr>
          <w:rFonts w:asciiTheme="majorHAnsi" w:hAnsiTheme="majorHAnsi" w:cstheme="majorHAnsi"/>
          <w:lang w:eastAsia="ja-JP"/>
        </w:rPr>
        <w:t>)</w:t>
      </w:r>
    </w:p>
    <w:p w14:paraId="221EFB88" w14:textId="6116E770" w:rsidR="00FC4B2B" w:rsidRPr="00415F92" w:rsidRDefault="00A50380" w:rsidP="00237C1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Distance Education Advisory Committee, </w:t>
      </w:r>
      <w:r w:rsidR="00415F92">
        <w:rPr>
          <w:rFonts w:asciiTheme="majorHAnsi" w:hAnsiTheme="majorHAnsi" w:cstheme="majorHAnsi"/>
          <w:lang w:eastAsia="ja-JP"/>
        </w:rPr>
        <w:t xml:space="preserve">HSS rep, </w:t>
      </w:r>
      <w:r w:rsidR="00237C17" w:rsidRPr="00415F92">
        <w:rPr>
          <w:rFonts w:asciiTheme="majorHAnsi" w:hAnsiTheme="majorHAnsi" w:cstheme="majorHAnsi"/>
          <w:lang w:eastAsia="ja-JP"/>
        </w:rPr>
        <w:t>Jessica Marshall (SP 2022)</w:t>
      </w:r>
    </w:p>
    <w:p w14:paraId="1C1D7EA2" w14:textId="5A671E1A" w:rsidR="00FC4B2B" w:rsidRPr="00415F92" w:rsidRDefault="00A50380" w:rsidP="00FC4B2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Instructional Planning </w:t>
      </w:r>
      <w:r w:rsidR="00415F92">
        <w:rPr>
          <w:rFonts w:asciiTheme="majorHAnsi" w:hAnsiTheme="majorHAnsi" w:cstheme="majorHAnsi"/>
          <w:lang w:eastAsia="ja-JP"/>
        </w:rPr>
        <w:t>Council</w:t>
      </w:r>
      <w:r w:rsidRPr="00415F92">
        <w:rPr>
          <w:rFonts w:asciiTheme="majorHAnsi" w:hAnsiTheme="majorHAnsi" w:cstheme="majorHAnsi"/>
          <w:lang w:eastAsia="ja-JP"/>
        </w:rPr>
        <w:t xml:space="preserve">, Jessica </w:t>
      </w:r>
      <w:proofErr w:type="spellStart"/>
      <w:r w:rsidRPr="00415F92">
        <w:rPr>
          <w:rFonts w:asciiTheme="majorHAnsi" w:hAnsiTheme="majorHAnsi" w:cstheme="majorHAnsi"/>
          <w:lang w:eastAsia="ja-JP"/>
        </w:rPr>
        <w:t>Kaven</w:t>
      </w:r>
      <w:proofErr w:type="spellEnd"/>
      <w:r w:rsidRPr="00415F92">
        <w:rPr>
          <w:rFonts w:asciiTheme="majorHAnsi" w:hAnsiTheme="majorHAnsi" w:cstheme="majorHAnsi"/>
          <w:lang w:eastAsia="ja-JP"/>
        </w:rPr>
        <w:t>, Co-Chair</w:t>
      </w:r>
    </w:p>
    <w:p w14:paraId="0FBA3EC7" w14:textId="6E207DFB" w:rsidR="00A50380" w:rsidRPr="00415F92" w:rsidRDefault="00A50380" w:rsidP="00A503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Planning and Budget </w:t>
      </w:r>
      <w:r w:rsidR="00415F92">
        <w:rPr>
          <w:rFonts w:asciiTheme="majorHAnsi" w:hAnsiTheme="majorHAnsi" w:cstheme="majorHAnsi"/>
          <w:lang w:eastAsia="ja-JP"/>
        </w:rPr>
        <w:t>Council</w:t>
      </w:r>
      <w:r w:rsidRPr="00415F92">
        <w:rPr>
          <w:rFonts w:asciiTheme="majorHAnsi" w:hAnsiTheme="majorHAnsi" w:cstheme="majorHAnsi"/>
          <w:lang w:eastAsia="ja-JP"/>
        </w:rPr>
        <w:t xml:space="preserve">, </w:t>
      </w:r>
      <w:r w:rsidR="00415F92">
        <w:rPr>
          <w:rFonts w:asciiTheme="majorHAnsi" w:hAnsiTheme="majorHAnsi" w:cstheme="majorHAnsi"/>
          <w:lang w:eastAsia="ja-JP"/>
        </w:rPr>
        <w:t xml:space="preserve">HSS rep, </w:t>
      </w:r>
      <w:proofErr w:type="spellStart"/>
      <w:r w:rsidR="00785807" w:rsidRPr="00415F92">
        <w:rPr>
          <w:rFonts w:asciiTheme="majorHAnsi" w:hAnsiTheme="majorHAnsi" w:cstheme="majorHAnsi"/>
          <w:lang w:eastAsia="ja-JP"/>
        </w:rPr>
        <w:t>Salumeh</w:t>
      </w:r>
      <w:proofErr w:type="spellEnd"/>
      <w:r w:rsidR="00785807" w:rsidRPr="00415F92">
        <w:rPr>
          <w:rFonts w:asciiTheme="majorHAnsi" w:hAnsiTheme="majorHAnsi" w:cstheme="majorHAnsi"/>
          <w:lang w:eastAsia="ja-JP"/>
        </w:rPr>
        <w:t xml:space="preserve"> </w:t>
      </w:r>
      <w:proofErr w:type="spellStart"/>
      <w:r w:rsidR="00785807" w:rsidRPr="00415F92">
        <w:rPr>
          <w:rFonts w:asciiTheme="majorHAnsi" w:hAnsiTheme="majorHAnsi" w:cstheme="majorHAnsi"/>
          <w:lang w:eastAsia="ja-JP"/>
        </w:rPr>
        <w:t>Eslamieh</w:t>
      </w:r>
      <w:proofErr w:type="spellEnd"/>
      <w:r w:rsidRPr="00415F92">
        <w:rPr>
          <w:rFonts w:asciiTheme="majorHAnsi" w:hAnsiTheme="majorHAnsi" w:cstheme="majorHAnsi"/>
          <w:lang w:eastAsia="ja-JP"/>
        </w:rPr>
        <w:t xml:space="preserve"> (SP 2021) </w:t>
      </w:r>
    </w:p>
    <w:p w14:paraId="7707234B" w14:textId="77777777" w:rsidR="00A50380" w:rsidRPr="00415F92" w:rsidRDefault="00A50380" w:rsidP="00A50380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lang w:eastAsia="ja-JP"/>
        </w:rPr>
      </w:pPr>
    </w:p>
    <w:p w14:paraId="67E1EDA1" w14:textId="12A07C27" w:rsidR="00A50380" w:rsidRPr="00415F92" w:rsidRDefault="00481754" w:rsidP="0062221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1:2</w:t>
      </w:r>
      <w:r w:rsidR="00415F92">
        <w:rPr>
          <w:rFonts w:asciiTheme="majorHAnsi" w:hAnsiTheme="majorHAnsi" w:cstheme="majorHAnsi"/>
          <w:b/>
          <w:lang w:eastAsia="ja-JP"/>
        </w:rPr>
        <w:t>0</w:t>
      </w:r>
      <w:r w:rsidR="0062221A" w:rsidRPr="00415F92">
        <w:rPr>
          <w:rFonts w:asciiTheme="majorHAnsi" w:hAnsiTheme="majorHAnsi" w:cstheme="majorHAnsi"/>
          <w:b/>
          <w:lang w:eastAsia="ja-JP"/>
        </w:rPr>
        <w:tab/>
      </w:r>
      <w:r w:rsidR="00A50380" w:rsidRPr="00415F92">
        <w:rPr>
          <w:rFonts w:asciiTheme="majorHAnsi" w:hAnsiTheme="majorHAnsi" w:cstheme="majorHAnsi"/>
          <w:b/>
          <w:lang w:eastAsia="ja-JP"/>
        </w:rPr>
        <w:t>Division Updates</w:t>
      </w:r>
    </w:p>
    <w:p w14:paraId="31C7A7D4" w14:textId="486D398F" w:rsidR="00481754" w:rsidRDefault="00481754" w:rsidP="00415F92">
      <w:pPr>
        <w:pStyle w:val="ListParagraph"/>
        <w:widowControl w:val="0"/>
        <w:numPr>
          <w:ilvl w:val="0"/>
          <w:numId w:val="2"/>
        </w:numPr>
        <w:tabs>
          <w:tab w:val="left" w:pos="1170"/>
        </w:tabs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Summary and the work ahead: 2</w:t>
      </w:r>
      <w:r w:rsidRPr="00481754">
        <w:rPr>
          <w:rFonts w:asciiTheme="majorHAnsi" w:hAnsiTheme="majorHAnsi" w:cstheme="majorHAnsi"/>
          <w:vertAlign w:val="superscript"/>
          <w:lang w:eastAsia="ja-JP"/>
        </w:rPr>
        <w:t>nd</w:t>
      </w:r>
      <w:r>
        <w:rPr>
          <w:rFonts w:asciiTheme="majorHAnsi" w:hAnsiTheme="majorHAnsi" w:cstheme="majorHAnsi"/>
          <w:lang w:eastAsia="ja-JP"/>
        </w:rPr>
        <w:t xml:space="preserve"> Annual Cañada College Leadership Retreat: Antiracism Framework and College Annual Plan Priorities, Carranza and attendees</w:t>
      </w:r>
    </w:p>
    <w:p w14:paraId="4C69EA0E" w14:textId="77777777" w:rsidR="00415F92" w:rsidRPr="00415F92" w:rsidRDefault="00415F92" w:rsidP="00415F92">
      <w:pPr>
        <w:pStyle w:val="ListParagraph"/>
        <w:widowControl w:val="0"/>
        <w:numPr>
          <w:ilvl w:val="0"/>
          <w:numId w:val="2"/>
        </w:numPr>
        <w:tabs>
          <w:tab w:val="left" w:pos="1170"/>
        </w:tabs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Adolfo </w:t>
      </w:r>
      <w:proofErr w:type="spellStart"/>
      <w:r w:rsidRPr="00415F92">
        <w:rPr>
          <w:rFonts w:asciiTheme="majorHAnsi" w:hAnsiTheme="majorHAnsi" w:cstheme="majorHAnsi"/>
          <w:lang w:eastAsia="ja-JP"/>
        </w:rPr>
        <w:t>Leiva</w:t>
      </w:r>
      <w:proofErr w:type="spellEnd"/>
      <w:r w:rsidRPr="00415F92">
        <w:rPr>
          <w:rFonts w:asciiTheme="majorHAnsi" w:hAnsiTheme="majorHAnsi" w:cstheme="majorHAnsi"/>
          <w:lang w:eastAsia="ja-JP"/>
        </w:rPr>
        <w:t xml:space="preserve">, Director, </w:t>
      </w:r>
      <w:proofErr w:type="spellStart"/>
      <w:r w:rsidRPr="00415F92">
        <w:rPr>
          <w:rFonts w:asciiTheme="majorHAnsi" w:hAnsiTheme="majorHAnsi" w:cstheme="majorHAnsi"/>
          <w:lang w:eastAsia="ja-JP"/>
        </w:rPr>
        <w:t>SparkPoint</w:t>
      </w:r>
      <w:proofErr w:type="spellEnd"/>
      <w:r w:rsidRPr="00415F92">
        <w:rPr>
          <w:rFonts w:asciiTheme="majorHAnsi" w:hAnsiTheme="majorHAnsi" w:cstheme="majorHAnsi"/>
          <w:lang w:eastAsia="ja-JP"/>
        </w:rPr>
        <w:t xml:space="preserve"> </w:t>
      </w:r>
    </w:p>
    <w:p w14:paraId="164502CA" w14:textId="77777777" w:rsidR="00415F92" w:rsidRPr="00415F92" w:rsidRDefault="00415F92" w:rsidP="00415F92">
      <w:pPr>
        <w:pStyle w:val="ListParagraph"/>
        <w:numPr>
          <w:ilvl w:val="0"/>
          <w:numId w:val="31"/>
        </w:numPr>
        <w:rPr>
          <w:rFonts w:asciiTheme="majorHAnsi" w:eastAsia="Times New Roman" w:hAnsiTheme="majorHAnsi" w:cstheme="majorHAnsi"/>
          <w:color w:val="000000"/>
        </w:rPr>
      </w:pPr>
      <w:r w:rsidRPr="00415F92">
        <w:rPr>
          <w:rFonts w:asciiTheme="majorHAnsi" w:eastAsia="Times New Roman" w:hAnsiTheme="majorHAnsi" w:cstheme="majorHAnsi"/>
          <w:color w:val="000000"/>
        </w:rPr>
        <w:t>Cañada Cash incentives for positive financial behaviors</w:t>
      </w:r>
    </w:p>
    <w:p w14:paraId="7088C1D7" w14:textId="77777777" w:rsidR="00415F92" w:rsidRPr="00415F92" w:rsidRDefault="00415F92" w:rsidP="00415F92">
      <w:pPr>
        <w:pStyle w:val="ListParagraph"/>
        <w:numPr>
          <w:ilvl w:val="0"/>
          <w:numId w:val="31"/>
        </w:numPr>
        <w:rPr>
          <w:rFonts w:asciiTheme="majorHAnsi" w:eastAsia="Times New Roman" w:hAnsiTheme="majorHAnsi" w:cstheme="majorHAnsi"/>
          <w:color w:val="000000"/>
        </w:rPr>
      </w:pPr>
      <w:r w:rsidRPr="00415F92">
        <w:rPr>
          <w:rFonts w:asciiTheme="majorHAnsi" w:eastAsia="Times New Roman" w:hAnsiTheme="majorHAnsi" w:cstheme="majorHAnsi"/>
          <w:color w:val="000000"/>
        </w:rPr>
        <w:t>Vet Vouchers for Veterans – Book and school supply voucher for Veterans</w:t>
      </w:r>
    </w:p>
    <w:p w14:paraId="498159BA" w14:textId="77777777" w:rsidR="00415F92" w:rsidRPr="00415F92" w:rsidRDefault="00415F92" w:rsidP="00415F92">
      <w:pPr>
        <w:pStyle w:val="ListParagraph"/>
        <w:numPr>
          <w:ilvl w:val="0"/>
          <w:numId w:val="31"/>
        </w:numPr>
        <w:rPr>
          <w:rFonts w:asciiTheme="majorHAnsi" w:eastAsia="Times New Roman" w:hAnsiTheme="majorHAnsi" w:cstheme="majorHAnsi"/>
          <w:color w:val="000000"/>
        </w:rPr>
      </w:pPr>
      <w:proofErr w:type="spellStart"/>
      <w:r w:rsidRPr="00415F92">
        <w:rPr>
          <w:rFonts w:asciiTheme="majorHAnsi" w:eastAsia="Times New Roman" w:hAnsiTheme="majorHAnsi" w:cstheme="majorHAnsi"/>
          <w:color w:val="000000"/>
        </w:rPr>
        <w:t>CalFresh</w:t>
      </w:r>
      <w:proofErr w:type="spellEnd"/>
      <w:r w:rsidRPr="00415F92">
        <w:rPr>
          <w:rFonts w:asciiTheme="majorHAnsi" w:eastAsia="Times New Roman" w:hAnsiTheme="majorHAnsi" w:cstheme="majorHAnsi"/>
          <w:color w:val="000000"/>
        </w:rPr>
        <w:t xml:space="preserve"> Benefit Enrollment – Money for eligible students and their families for food (including mixed status families)</w:t>
      </w:r>
    </w:p>
    <w:p w14:paraId="025C21E5" w14:textId="77777777" w:rsidR="00415F92" w:rsidRPr="00415F92" w:rsidRDefault="00415F92" w:rsidP="00415F92">
      <w:pPr>
        <w:pStyle w:val="ListParagraph"/>
        <w:numPr>
          <w:ilvl w:val="0"/>
          <w:numId w:val="31"/>
        </w:numPr>
        <w:rPr>
          <w:rFonts w:asciiTheme="majorHAnsi" w:eastAsia="Times New Roman" w:hAnsiTheme="majorHAnsi" w:cstheme="majorHAnsi"/>
          <w:color w:val="000000"/>
        </w:rPr>
      </w:pPr>
      <w:r w:rsidRPr="00415F92">
        <w:rPr>
          <w:rFonts w:asciiTheme="majorHAnsi" w:eastAsia="Times New Roman" w:hAnsiTheme="majorHAnsi" w:cstheme="majorHAnsi"/>
          <w:color w:val="000000"/>
        </w:rPr>
        <w:t>Dream Center services – Information for Dreamers and allies regarding immigration, free legal assistance and virtual support systems</w:t>
      </w:r>
    </w:p>
    <w:p w14:paraId="238D0232" w14:textId="77777777" w:rsidR="00415F92" w:rsidRPr="00415F92" w:rsidRDefault="00415F92" w:rsidP="00415F92">
      <w:pPr>
        <w:pStyle w:val="ListParagraph"/>
        <w:numPr>
          <w:ilvl w:val="0"/>
          <w:numId w:val="31"/>
        </w:numPr>
        <w:rPr>
          <w:rFonts w:asciiTheme="majorHAnsi" w:eastAsia="Times New Roman" w:hAnsiTheme="majorHAnsi" w:cstheme="majorHAnsi"/>
          <w:color w:val="000000"/>
        </w:rPr>
      </w:pPr>
      <w:r w:rsidRPr="00415F92">
        <w:rPr>
          <w:rFonts w:asciiTheme="majorHAnsi" w:eastAsia="Times New Roman" w:hAnsiTheme="majorHAnsi" w:cstheme="majorHAnsi"/>
          <w:color w:val="000000"/>
        </w:rPr>
        <w:t>Drive-thru Community Market – Healthy and nutritious food for students and their families</w:t>
      </w:r>
    </w:p>
    <w:p w14:paraId="4AE0096C" w14:textId="67508253" w:rsidR="00A50380" w:rsidRPr="00415F92" w:rsidRDefault="00B11CA3" w:rsidP="009D061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AFT, </w:t>
      </w:r>
      <w:proofErr w:type="spellStart"/>
      <w:r w:rsidRPr="00415F92">
        <w:rPr>
          <w:rFonts w:asciiTheme="majorHAnsi" w:hAnsiTheme="majorHAnsi" w:cstheme="majorHAnsi"/>
          <w:lang w:eastAsia="ja-JP"/>
        </w:rPr>
        <w:t>Salumeh</w:t>
      </w:r>
      <w:proofErr w:type="spellEnd"/>
      <w:r w:rsidRPr="00415F92">
        <w:rPr>
          <w:rFonts w:asciiTheme="majorHAnsi" w:hAnsiTheme="majorHAnsi" w:cstheme="majorHAnsi"/>
          <w:lang w:eastAsia="ja-JP"/>
        </w:rPr>
        <w:t xml:space="preserve"> </w:t>
      </w:r>
      <w:proofErr w:type="spellStart"/>
      <w:r w:rsidRPr="00415F92">
        <w:rPr>
          <w:rFonts w:asciiTheme="majorHAnsi" w:hAnsiTheme="majorHAnsi" w:cstheme="majorHAnsi"/>
          <w:lang w:eastAsia="ja-JP"/>
        </w:rPr>
        <w:t>Eslamieh</w:t>
      </w:r>
      <w:proofErr w:type="spellEnd"/>
    </w:p>
    <w:p w14:paraId="6CD7B838" w14:textId="2AC3385A" w:rsidR="00415F92" w:rsidRPr="00415F92" w:rsidRDefault="00415F92" w:rsidP="009D061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>David Eck, Guided Pathways</w:t>
      </w:r>
    </w:p>
    <w:p w14:paraId="569003BB" w14:textId="2714F2F2" w:rsidR="00415F92" w:rsidRDefault="00415F92" w:rsidP="00415F92">
      <w:pPr>
        <w:ind w:left="720" w:firstLine="360"/>
        <w:rPr>
          <w:rFonts w:asciiTheme="majorHAnsi" w:hAnsiTheme="majorHAnsi" w:cstheme="majorHAnsi"/>
        </w:rPr>
      </w:pPr>
      <w:r w:rsidRPr="00415F92">
        <w:rPr>
          <w:rFonts w:asciiTheme="majorHAnsi" w:hAnsiTheme="majorHAnsi" w:cstheme="majorHAnsi"/>
        </w:rPr>
        <w:t>Ca</w:t>
      </w:r>
      <w:r>
        <w:rPr>
          <w:rFonts w:asciiTheme="majorHAnsi" w:hAnsiTheme="majorHAnsi" w:cstheme="majorHAnsi"/>
        </w:rPr>
        <w:t>ñada College In</w:t>
      </w:r>
      <w:r w:rsidRPr="00415F92">
        <w:rPr>
          <w:rFonts w:asciiTheme="majorHAnsi" w:hAnsiTheme="majorHAnsi" w:cstheme="majorHAnsi"/>
        </w:rPr>
        <w:t xml:space="preserve">terest Areas: </w:t>
      </w:r>
    </w:p>
    <w:p w14:paraId="3CAD355E" w14:textId="6DEC1065" w:rsidR="00415F92" w:rsidRPr="00415F92" w:rsidRDefault="00481754" w:rsidP="00415F92">
      <w:pPr>
        <w:ind w:left="720" w:firstLine="360"/>
        <w:rPr>
          <w:rFonts w:asciiTheme="majorHAnsi" w:hAnsiTheme="majorHAnsi" w:cstheme="majorHAnsi"/>
        </w:rPr>
      </w:pPr>
      <w:hyperlink r:id="rId6" w:history="1">
        <w:r w:rsidR="00415F92" w:rsidRPr="00415F92">
          <w:rPr>
            <w:rStyle w:val="Hyperlink"/>
            <w:rFonts w:asciiTheme="majorHAnsi" w:hAnsiTheme="majorHAnsi" w:cstheme="majorHAnsi"/>
          </w:rPr>
          <w:t>https://canadacollege.edu/academics/interest-areas/</w:t>
        </w:r>
      </w:hyperlink>
    </w:p>
    <w:p w14:paraId="750A2351" w14:textId="2514A107" w:rsidR="00237C17" w:rsidRDefault="002C23DC" w:rsidP="002C23D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>HSS Tenure Committees</w:t>
      </w:r>
      <w:r w:rsidR="00237C17" w:rsidRPr="00415F92">
        <w:rPr>
          <w:rFonts w:asciiTheme="majorHAnsi" w:hAnsiTheme="majorHAnsi" w:cstheme="majorHAnsi"/>
          <w:lang w:eastAsia="ja-JP"/>
        </w:rPr>
        <w:t xml:space="preserve"> and evaluations</w:t>
      </w:r>
    </w:p>
    <w:p w14:paraId="46B9A009" w14:textId="19D06367" w:rsidR="00415F92" w:rsidRDefault="00415F92" w:rsidP="002C23D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Campus Access Request Form:</w:t>
      </w:r>
    </w:p>
    <w:p w14:paraId="1A1899C4" w14:textId="2AB34147" w:rsidR="00415F92" w:rsidRPr="00415F92" w:rsidRDefault="00481754" w:rsidP="00415F92">
      <w:pPr>
        <w:pStyle w:val="ListParagraph"/>
        <w:ind w:left="1080"/>
      </w:pPr>
      <w:hyperlink r:id="rId7" w:history="1">
        <w:r w:rsidR="00415F92">
          <w:rPr>
            <w:rStyle w:val="Hyperlink"/>
          </w:rPr>
          <w:t>https://app.smartsheet.com/b/form/9b802e762f964a169bfbf6011ccb90b6</w:t>
        </w:r>
      </w:hyperlink>
    </w:p>
    <w:p w14:paraId="49A39B70" w14:textId="77777777" w:rsidR="00631ED5" w:rsidRPr="00415F92" w:rsidRDefault="00631ED5" w:rsidP="00A503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6C1ADC1" w14:textId="14E5C439" w:rsidR="00237C17" w:rsidRPr="00415F92" w:rsidRDefault="00237C17" w:rsidP="00237C1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2</w:t>
      </w:r>
      <w:r w:rsidR="00A50380" w:rsidRPr="00415F92">
        <w:rPr>
          <w:rFonts w:asciiTheme="majorHAnsi" w:hAnsiTheme="majorHAnsi" w:cstheme="majorHAnsi"/>
          <w:b/>
          <w:lang w:eastAsia="ja-JP"/>
        </w:rPr>
        <w:t>:</w:t>
      </w:r>
      <w:r w:rsidR="00481754">
        <w:rPr>
          <w:rFonts w:asciiTheme="majorHAnsi" w:hAnsiTheme="majorHAnsi" w:cstheme="majorHAnsi"/>
          <w:b/>
          <w:lang w:eastAsia="ja-JP"/>
        </w:rPr>
        <w:t>10</w:t>
      </w:r>
      <w:bookmarkStart w:id="0" w:name="_GoBack"/>
      <w:bookmarkEnd w:id="0"/>
      <w:r w:rsidR="00A50380" w:rsidRPr="00415F92">
        <w:rPr>
          <w:rFonts w:asciiTheme="majorHAnsi" w:hAnsiTheme="majorHAnsi" w:cstheme="majorHAnsi"/>
          <w:b/>
          <w:lang w:eastAsia="ja-JP"/>
        </w:rPr>
        <w:tab/>
      </w:r>
      <w:r w:rsidR="00D37A64" w:rsidRPr="00415F92">
        <w:rPr>
          <w:rFonts w:asciiTheme="majorHAnsi" w:hAnsiTheme="majorHAnsi" w:cstheme="majorHAnsi"/>
          <w:b/>
          <w:lang w:eastAsia="ja-JP"/>
        </w:rPr>
        <w:t>Discussion</w:t>
      </w:r>
    </w:p>
    <w:p w14:paraId="4DDBB372" w14:textId="2D7ACA39" w:rsidR="00631ED5" w:rsidRPr="00415F92" w:rsidRDefault="00237C17" w:rsidP="00237C17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>DE Addendums. Preparation for SPRING 2021 ONLINE.</w:t>
      </w:r>
    </w:p>
    <w:p w14:paraId="422B8EF5" w14:textId="0AE68389" w:rsidR="00237C17" w:rsidRDefault="00237C17" w:rsidP="00237C17">
      <w:pPr>
        <w:pStyle w:val="ListParagraph"/>
        <w:widowControl w:val="0"/>
        <w:autoSpaceDE w:val="0"/>
        <w:autoSpaceDN w:val="0"/>
        <w:adjustRightInd w:val="0"/>
        <w:ind w:left="108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>Complete QOTL Training</w:t>
      </w:r>
      <w:r w:rsidR="00415F92">
        <w:rPr>
          <w:rFonts w:asciiTheme="majorHAnsi" w:hAnsiTheme="majorHAnsi" w:cstheme="majorHAnsi"/>
          <w:lang w:eastAsia="ja-JP"/>
        </w:rPr>
        <w:t xml:space="preserve"> if you have not in the past three years</w:t>
      </w:r>
      <w:r w:rsidRPr="00415F92">
        <w:rPr>
          <w:rFonts w:asciiTheme="majorHAnsi" w:hAnsiTheme="majorHAnsi" w:cstheme="majorHAnsi"/>
          <w:lang w:eastAsia="ja-JP"/>
        </w:rPr>
        <w:t>.</w:t>
      </w:r>
    </w:p>
    <w:p w14:paraId="39DC1ADC" w14:textId="77777777" w:rsidR="00415F92" w:rsidRDefault="00415F92" w:rsidP="00237C17">
      <w:pPr>
        <w:pStyle w:val="ListParagraph"/>
        <w:widowControl w:val="0"/>
        <w:autoSpaceDE w:val="0"/>
        <w:autoSpaceDN w:val="0"/>
        <w:adjustRightInd w:val="0"/>
        <w:ind w:left="1080"/>
        <w:rPr>
          <w:rFonts w:asciiTheme="majorHAnsi" w:hAnsiTheme="majorHAnsi" w:cstheme="majorHAnsi"/>
          <w:lang w:eastAsia="ja-JP"/>
        </w:rPr>
      </w:pPr>
    </w:p>
    <w:p w14:paraId="77134A80" w14:textId="77777777" w:rsidR="00481754" w:rsidRDefault="00481754" w:rsidP="00481754">
      <w:pPr>
        <w:pStyle w:val="ListParagraph"/>
        <w:widowControl w:val="0"/>
        <w:autoSpaceDE w:val="0"/>
        <w:autoSpaceDN w:val="0"/>
        <w:adjustRightInd w:val="0"/>
        <w:ind w:left="108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OVER</w:t>
      </w:r>
    </w:p>
    <w:p w14:paraId="7399EDE3" w14:textId="77777777" w:rsidR="00415F92" w:rsidRPr="00481754" w:rsidRDefault="00415F92" w:rsidP="0048175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</w:p>
    <w:p w14:paraId="0D1C3497" w14:textId="16420E0E" w:rsidR="00237C17" w:rsidRPr="00415F92" w:rsidRDefault="00415F92" w:rsidP="006B5E39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How do we build “connection”? </w:t>
      </w:r>
      <w:r w:rsidR="00E165A3" w:rsidRPr="00415F92">
        <w:rPr>
          <w:rFonts w:asciiTheme="majorHAnsi" w:hAnsiTheme="majorHAnsi" w:cstheme="majorHAnsi"/>
          <w:lang w:eastAsia="ja-JP"/>
        </w:rPr>
        <w:t>Jot down</w:t>
      </w:r>
      <w:r w:rsidR="00237C17" w:rsidRPr="00415F92">
        <w:rPr>
          <w:rFonts w:asciiTheme="majorHAnsi" w:hAnsiTheme="majorHAnsi" w:cstheme="majorHAnsi"/>
          <w:lang w:eastAsia="ja-JP"/>
        </w:rPr>
        <w:t xml:space="preserve"> 5 new or engaging activities or strategies you are using to help “connect” students to one another, to your class, or t</w:t>
      </w:r>
      <w:r w:rsidR="00751CFF" w:rsidRPr="00415F92">
        <w:rPr>
          <w:rFonts w:asciiTheme="majorHAnsi" w:hAnsiTheme="majorHAnsi" w:cstheme="majorHAnsi"/>
          <w:lang w:eastAsia="ja-JP"/>
        </w:rPr>
        <w:t>o campus resources or services.</w:t>
      </w:r>
      <w:r w:rsidR="00237C17" w:rsidRPr="00415F92">
        <w:rPr>
          <w:rFonts w:asciiTheme="majorHAnsi" w:hAnsiTheme="majorHAnsi" w:cstheme="majorHAnsi"/>
          <w:lang w:eastAsia="ja-JP"/>
        </w:rPr>
        <w:t xml:space="preserve"> (For everyone’s benefit, I’d like to compile a division </w:t>
      </w:r>
      <w:r w:rsidR="006B5E39" w:rsidRPr="00415F92">
        <w:rPr>
          <w:rFonts w:asciiTheme="majorHAnsi" w:hAnsiTheme="majorHAnsi" w:cstheme="majorHAnsi"/>
          <w:lang w:eastAsia="ja-JP"/>
        </w:rPr>
        <w:t>collection</w:t>
      </w:r>
      <w:r w:rsidR="00237C17" w:rsidRPr="00415F92">
        <w:rPr>
          <w:rFonts w:asciiTheme="majorHAnsi" w:hAnsiTheme="majorHAnsi" w:cstheme="majorHAnsi"/>
          <w:lang w:eastAsia="ja-JP"/>
        </w:rPr>
        <w:t xml:space="preserve"> of effective practices we use to “connect” students.) </w:t>
      </w:r>
    </w:p>
    <w:p w14:paraId="47FE1608" w14:textId="2F5D6E08" w:rsidR="00415F92" w:rsidRPr="00415F92" w:rsidRDefault="00415F92" w:rsidP="006B5E39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How do we build “connection” among each other and as a division? </w:t>
      </w:r>
    </w:p>
    <w:p w14:paraId="5029B5D5" w14:textId="77777777" w:rsidR="00237C17" w:rsidRDefault="00237C17" w:rsidP="00237C17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</w:p>
    <w:p w14:paraId="625ABA71" w14:textId="51D93B83" w:rsidR="00FE568B" w:rsidRPr="00415F92" w:rsidRDefault="00BB0A87" w:rsidP="006E12D7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 xml:space="preserve">Reminders: </w:t>
      </w:r>
    </w:p>
    <w:p w14:paraId="6E6BB73E" w14:textId="18F00F4F" w:rsidR="00EE5BB9" w:rsidRDefault="00EE5BB9" w:rsidP="00EE5BB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>Student learning</w:t>
      </w:r>
      <w:r w:rsidR="00237C17" w:rsidRPr="00415F92">
        <w:rPr>
          <w:rFonts w:asciiTheme="majorHAnsi" w:hAnsiTheme="majorHAnsi" w:cstheme="majorHAnsi"/>
          <w:lang w:eastAsia="ja-JP"/>
        </w:rPr>
        <w:t xml:space="preserve"> and interpersonal connection</w:t>
      </w:r>
      <w:r w:rsidRPr="00415F92">
        <w:rPr>
          <w:rFonts w:asciiTheme="majorHAnsi" w:hAnsiTheme="majorHAnsi" w:cstheme="majorHAnsi"/>
          <w:lang w:eastAsia="ja-JP"/>
        </w:rPr>
        <w:t xml:space="preserve"> </w:t>
      </w:r>
      <w:r w:rsidR="00415F92">
        <w:rPr>
          <w:rFonts w:asciiTheme="majorHAnsi" w:hAnsiTheme="majorHAnsi" w:cstheme="majorHAnsi"/>
          <w:lang w:eastAsia="ja-JP"/>
        </w:rPr>
        <w:t>are the priorities for the semester.</w:t>
      </w:r>
    </w:p>
    <w:p w14:paraId="1844D64E" w14:textId="0727E0B4" w:rsidR="00415F92" w:rsidRPr="00415F92" w:rsidRDefault="00415F92" w:rsidP="00EE5BB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Flexibility is the key to our success as the college transitions online. </w:t>
      </w:r>
    </w:p>
    <w:p w14:paraId="740A4E55" w14:textId="21A97FA0" w:rsidR="00415F92" w:rsidRPr="00415F92" w:rsidRDefault="00415F92" w:rsidP="00415F92">
      <w:pPr>
        <w:pStyle w:val="ListParagraph"/>
        <w:widowControl w:val="0"/>
        <w:numPr>
          <w:ilvl w:val="0"/>
          <w:numId w:val="29"/>
        </w:numPr>
        <w:tabs>
          <w:tab w:val="left" w:pos="1170"/>
        </w:tabs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>Expect student email requests for add codes.</w:t>
      </w:r>
    </w:p>
    <w:p w14:paraId="25B4BB56" w14:textId="77777777" w:rsidR="00631ED5" w:rsidRPr="00415F92" w:rsidRDefault="00631ED5" w:rsidP="00FE568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</w:p>
    <w:p w14:paraId="7CE99676" w14:textId="5298B900" w:rsidR="00020C4D" w:rsidRPr="00415F92" w:rsidRDefault="00237C17" w:rsidP="00FE568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  <w:r w:rsidRPr="00415F92">
        <w:rPr>
          <w:rFonts w:asciiTheme="majorHAnsi" w:hAnsiTheme="majorHAnsi" w:cstheme="majorHAnsi"/>
          <w:b/>
          <w:u w:val="single"/>
          <w:lang w:eastAsia="ja-JP"/>
        </w:rPr>
        <w:t>FALL 202</w:t>
      </w:r>
      <w:r w:rsidR="00415F92" w:rsidRPr="00415F92">
        <w:rPr>
          <w:rFonts w:asciiTheme="majorHAnsi" w:hAnsiTheme="majorHAnsi" w:cstheme="majorHAnsi"/>
          <w:b/>
          <w:u w:val="single"/>
          <w:lang w:eastAsia="ja-JP"/>
        </w:rPr>
        <w:t>0</w:t>
      </w:r>
      <w:r w:rsidR="00FE568B" w:rsidRPr="00415F92">
        <w:rPr>
          <w:rFonts w:asciiTheme="majorHAnsi" w:hAnsiTheme="majorHAnsi" w:cstheme="majorHAnsi"/>
          <w:b/>
          <w:u w:val="single"/>
          <w:lang w:eastAsia="ja-JP"/>
        </w:rPr>
        <w:t xml:space="preserve"> Division Meetings, </w:t>
      </w:r>
      <w:r w:rsidRPr="00415F92">
        <w:rPr>
          <w:rFonts w:asciiTheme="majorHAnsi" w:hAnsiTheme="majorHAnsi" w:cstheme="majorHAnsi"/>
          <w:b/>
          <w:u w:val="single"/>
          <w:lang w:eastAsia="ja-JP"/>
        </w:rPr>
        <w:t>TBA</w:t>
      </w:r>
      <w:r w:rsidR="00FE568B" w:rsidRPr="00415F92">
        <w:rPr>
          <w:rFonts w:asciiTheme="majorHAnsi" w:hAnsiTheme="majorHAnsi" w:cstheme="majorHAnsi"/>
          <w:b/>
          <w:u w:val="single"/>
          <w:lang w:eastAsia="ja-JP"/>
        </w:rPr>
        <w:t>:</w:t>
      </w:r>
    </w:p>
    <w:p w14:paraId="1BD10F7F" w14:textId="46A6102E" w:rsidR="002C3340" w:rsidRPr="00415F92" w:rsidRDefault="002C3340" w:rsidP="00FE568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  <w:lang w:eastAsia="ja-JP"/>
        </w:rPr>
      </w:pPr>
      <w:r w:rsidRPr="00415F92">
        <w:rPr>
          <w:rFonts w:asciiTheme="majorHAnsi" w:hAnsiTheme="majorHAnsi" w:cstheme="majorHAnsi"/>
          <w:i/>
          <w:lang w:eastAsia="ja-JP"/>
        </w:rPr>
        <w:t xml:space="preserve">Division meetings are regularly scheduled for the </w:t>
      </w:r>
      <w:r w:rsidRPr="00415F92">
        <w:rPr>
          <w:rFonts w:asciiTheme="majorHAnsi" w:hAnsiTheme="majorHAnsi" w:cstheme="majorHAnsi"/>
          <w:b/>
          <w:i/>
          <w:lang w:eastAsia="ja-JP"/>
        </w:rPr>
        <w:t>first Friday</w:t>
      </w:r>
      <w:r w:rsidRPr="00415F92">
        <w:rPr>
          <w:rFonts w:asciiTheme="majorHAnsi" w:hAnsiTheme="majorHAnsi" w:cstheme="majorHAnsi"/>
          <w:i/>
          <w:lang w:eastAsia="ja-JP"/>
        </w:rPr>
        <w:t xml:space="preserve"> of the month. Full-time faculty are to attend all meetings. Part-time faculty, attendance is appreciated but not required.</w:t>
      </w:r>
    </w:p>
    <w:p w14:paraId="34486FAB" w14:textId="7E91E640" w:rsidR="002C3340" w:rsidRPr="00415F92" w:rsidRDefault="00237C17" w:rsidP="00020C4D">
      <w:pPr>
        <w:pStyle w:val="ListParagraph"/>
        <w:numPr>
          <w:ilvl w:val="0"/>
          <w:numId w:val="26"/>
        </w:numPr>
        <w:rPr>
          <w:rFonts w:asciiTheme="majorHAnsi" w:eastAsia="Times New Roman" w:hAnsiTheme="majorHAnsi" w:cstheme="majorHAnsi"/>
          <w:color w:val="000000"/>
        </w:rPr>
      </w:pPr>
      <w:r w:rsidRPr="00415F92">
        <w:rPr>
          <w:rFonts w:asciiTheme="majorHAnsi" w:eastAsia="Times New Roman" w:hAnsiTheme="majorHAnsi" w:cstheme="majorHAnsi"/>
          <w:color w:val="000000"/>
        </w:rPr>
        <w:t xml:space="preserve">Monday, Aug </w:t>
      </w:r>
      <w:r w:rsidR="00FB66E6" w:rsidRPr="00415F92">
        <w:rPr>
          <w:rFonts w:asciiTheme="majorHAnsi" w:eastAsia="Times New Roman" w:hAnsiTheme="majorHAnsi" w:cstheme="majorHAnsi"/>
          <w:color w:val="000000"/>
        </w:rPr>
        <w:t>17</w:t>
      </w:r>
      <w:r w:rsidR="00FB66E6" w:rsidRPr="00415F92">
        <w:rPr>
          <w:rFonts w:asciiTheme="majorHAnsi" w:eastAsia="Times New Roman" w:hAnsiTheme="majorHAnsi" w:cstheme="majorHAnsi"/>
          <w:color w:val="000000"/>
        </w:rPr>
        <w:tab/>
      </w:r>
      <w:r w:rsidR="002C3340" w:rsidRPr="00415F92">
        <w:rPr>
          <w:rFonts w:asciiTheme="majorHAnsi" w:eastAsia="Times New Roman" w:hAnsiTheme="majorHAnsi" w:cstheme="majorHAnsi"/>
          <w:color w:val="000000"/>
        </w:rPr>
        <w:t>1:</w:t>
      </w:r>
      <w:r w:rsidRPr="00415F92">
        <w:rPr>
          <w:rFonts w:asciiTheme="majorHAnsi" w:eastAsia="Times New Roman" w:hAnsiTheme="majorHAnsi" w:cstheme="majorHAnsi"/>
          <w:color w:val="000000"/>
        </w:rPr>
        <w:t>00-2</w:t>
      </w:r>
      <w:r w:rsidR="002C3340" w:rsidRPr="00415F92">
        <w:rPr>
          <w:rFonts w:asciiTheme="majorHAnsi" w:eastAsia="Times New Roman" w:hAnsiTheme="majorHAnsi" w:cstheme="majorHAnsi"/>
          <w:color w:val="000000"/>
        </w:rPr>
        <w:t>:</w:t>
      </w:r>
      <w:r w:rsidRPr="00415F92">
        <w:rPr>
          <w:rFonts w:asciiTheme="majorHAnsi" w:eastAsia="Times New Roman" w:hAnsiTheme="majorHAnsi" w:cstheme="majorHAnsi"/>
          <w:color w:val="000000"/>
        </w:rPr>
        <w:t>30</w:t>
      </w:r>
      <w:r w:rsidR="002C3340" w:rsidRPr="00415F92">
        <w:rPr>
          <w:rFonts w:asciiTheme="majorHAnsi" w:eastAsia="Times New Roman" w:hAnsiTheme="majorHAnsi" w:cstheme="majorHAnsi"/>
          <w:color w:val="000000"/>
        </w:rPr>
        <w:tab/>
      </w:r>
      <w:r w:rsidRPr="00415F92">
        <w:rPr>
          <w:rFonts w:asciiTheme="majorHAnsi" w:eastAsia="Times New Roman" w:hAnsiTheme="majorHAnsi" w:cstheme="majorHAnsi"/>
          <w:color w:val="000000"/>
        </w:rPr>
        <w:t>TBA</w:t>
      </w:r>
    </w:p>
    <w:p w14:paraId="40B10A9D" w14:textId="791A8590" w:rsidR="00020C4D" w:rsidRPr="00415F92" w:rsidRDefault="00020C4D" w:rsidP="00020C4D">
      <w:pPr>
        <w:pStyle w:val="ListParagraph"/>
        <w:numPr>
          <w:ilvl w:val="0"/>
          <w:numId w:val="26"/>
        </w:numPr>
        <w:rPr>
          <w:rFonts w:asciiTheme="majorHAnsi" w:eastAsia="Times New Roman" w:hAnsiTheme="majorHAnsi" w:cstheme="majorHAnsi"/>
          <w:color w:val="000000"/>
        </w:rPr>
      </w:pPr>
      <w:r w:rsidRPr="00415F92"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237C17" w:rsidRPr="00415F92">
        <w:rPr>
          <w:rFonts w:asciiTheme="majorHAnsi" w:eastAsia="Times New Roman" w:hAnsiTheme="majorHAnsi" w:cstheme="majorHAnsi"/>
          <w:color w:val="000000"/>
        </w:rPr>
        <w:t>Sept 4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  <w:r w:rsidRPr="00415F92">
        <w:rPr>
          <w:rFonts w:asciiTheme="majorHAnsi" w:eastAsia="Times New Roman" w:hAnsiTheme="majorHAnsi" w:cstheme="majorHAnsi"/>
          <w:color w:val="000000"/>
        </w:rPr>
        <w:tab/>
        <w:t>12:00-</w:t>
      </w:r>
      <w:r w:rsidR="00237C17" w:rsidRPr="00415F92">
        <w:rPr>
          <w:rFonts w:asciiTheme="majorHAnsi" w:eastAsia="Times New Roman" w:hAnsiTheme="majorHAnsi" w:cstheme="majorHAnsi"/>
          <w:color w:val="000000"/>
        </w:rPr>
        <w:t>1</w:t>
      </w:r>
      <w:r w:rsidRPr="00415F92">
        <w:rPr>
          <w:rFonts w:asciiTheme="majorHAnsi" w:eastAsia="Times New Roman" w:hAnsiTheme="majorHAnsi" w:cstheme="majorHAnsi"/>
          <w:color w:val="000000"/>
        </w:rPr>
        <w:t>:</w:t>
      </w:r>
      <w:r w:rsidR="00237C17" w:rsidRPr="00415F92">
        <w:rPr>
          <w:rFonts w:asciiTheme="majorHAnsi" w:eastAsia="Times New Roman" w:hAnsiTheme="majorHAnsi" w:cstheme="majorHAnsi"/>
          <w:color w:val="000000"/>
        </w:rPr>
        <w:t>30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  <w:r w:rsidR="00237C17" w:rsidRPr="00415F92">
        <w:rPr>
          <w:rFonts w:asciiTheme="majorHAnsi" w:eastAsia="Times New Roman" w:hAnsiTheme="majorHAnsi" w:cstheme="majorHAnsi"/>
          <w:color w:val="000000"/>
        </w:rPr>
        <w:t>TBA</w:t>
      </w:r>
    </w:p>
    <w:p w14:paraId="7148042F" w14:textId="19DCAF92" w:rsidR="00020C4D" w:rsidRPr="00415F92" w:rsidRDefault="00020C4D" w:rsidP="00020C4D">
      <w:pPr>
        <w:pStyle w:val="ListParagraph"/>
        <w:numPr>
          <w:ilvl w:val="0"/>
          <w:numId w:val="26"/>
        </w:numPr>
        <w:rPr>
          <w:rFonts w:asciiTheme="majorHAnsi" w:eastAsia="Times New Roman" w:hAnsiTheme="majorHAnsi" w:cstheme="majorHAnsi"/>
          <w:color w:val="000000"/>
        </w:rPr>
      </w:pPr>
      <w:r w:rsidRPr="00415F92"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237C17" w:rsidRPr="00415F92">
        <w:rPr>
          <w:rFonts w:asciiTheme="majorHAnsi" w:eastAsia="Times New Roman" w:hAnsiTheme="majorHAnsi" w:cstheme="majorHAnsi"/>
          <w:color w:val="000000"/>
        </w:rPr>
        <w:t>Oct 2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  <w:r w:rsidRPr="00415F92">
        <w:rPr>
          <w:rFonts w:asciiTheme="majorHAnsi" w:eastAsia="Times New Roman" w:hAnsiTheme="majorHAnsi" w:cstheme="majorHAnsi"/>
          <w:color w:val="000000"/>
        </w:rPr>
        <w:tab/>
      </w:r>
      <w:r w:rsidR="00237C17" w:rsidRPr="00415F92">
        <w:rPr>
          <w:rFonts w:asciiTheme="majorHAnsi" w:eastAsia="Times New Roman" w:hAnsiTheme="majorHAnsi" w:cstheme="majorHAnsi"/>
          <w:color w:val="000000"/>
        </w:rPr>
        <w:t>1</w:t>
      </w:r>
      <w:r w:rsidRPr="00415F92">
        <w:rPr>
          <w:rFonts w:asciiTheme="majorHAnsi" w:eastAsia="Times New Roman" w:hAnsiTheme="majorHAnsi" w:cstheme="majorHAnsi"/>
          <w:color w:val="000000"/>
        </w:rPr>
        <w:t>2:00-</w:t>
      </w:r>
      <w:r w:rsidR="00237C17" w:rsidRPr="00415F92">
        <w:rPr>
          <w:rFonts w:asciiTheme="majorHAnsi" w:eastAsia="Times New Roman" w:hAnsiTheme="majorHAnsi" w:cstheme="majorHAnsi"/>
          <w:color w:val="000000"/>
        </w:rPr>
        <w:t>1:30</w:t>
      </w:r>
      <w:r w:rsidR="002B11D9" w:rsidRPr="00415F92">
        <w:rPr>
          <w:rFonts w:asciiTheme="majorHAnsi" w:eastAsia="Times New Roman" w:hAnsiTheme="majorHAnsi" w:cstheme="majorHAnsi"/>
          <w:color w:val="000000"/>
        </w:rPr>
        <w:t xml:space="preserve"> 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  <w:r w:rsidR="00237C17" w:rsidRPr="00415F92">
        <w:rPr>
          <w:rFonts w:asciiTheme="majorHAnsi" w:eastAsia="Times New Roman" w:hAnsiTheme="majorHAnsi" w:cstheme="majorHAnsi"/>
          <w:color w:val="000000"/>
        </w:rPr>
        <w:t>TBA</w:t>
      </w:r>
    </w:p>
    <w:p w14:paraId="696D112A" w14:textId="57EBAA1E" w:rsidR="00660444" w:rsidRPr="00415F92" w:rsidRDefault="00020C4D" w:rsidP="00660444">
      <w:pPr>
        <w:pStyle w:val="ListParagraph"/>
        <w:numPr>
          <w:ilvl w:val="0"/>
          <w:numId w:val="26"/>
        </w:numPr>
        <w:rPr>
          <w:rFonts w:asciiTheme="majorHAnsi" w:eastAsia="Times New Roman" w:hAnsiTheme="majorHAnsi" w:cstheme="majorHAnsi"/>
          <w:color w:val="000000"/>
        </w:rPr>
      </w:pPr>
      <w:r w:rsidRPr="00415F92"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237C17" w:rsidRPr="00415F92">
        <w:rPr>
          <w:rFonts w:asciiTheme="majorHAnsi" w:eastAsia="Times New Roman" w:hAnsiTheme="majorHAnsi" w:cstheme="majorHAnsi"/>
          <w:color w:val="000000"/>
        </w:rPr>
        <w:t>Nov 6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  <w:r w:rsidRPr="00415F92">
        <w:rPr>
          <w:rFonts w:asciiTheme="majorHAnsi" w:eastAsia="Times New Roman" w:hAnsiTheme="majorHAnsi" w:cstheme="majorHAnsi"/>
          <w:color w:val="000000"/>
        </w:rPr>
        <w:tab/>
        <w:t>12:00-</w:t>
      </w:r>
      <w:r w:rsidR="00237C17" w:rsidRPr="00415F92">
        <w:rPr>
          <w:rFonts w:asciiTheme="majorHAnsi" w:eastAsia="Times New Roman" w:hAnsiTheme="majorHAnsi" w:cstheme="majorHAnsi"/>
          <w:color w:val="000000"/>
        </w:rPr>
        <w:t>1</w:t>
      </w:r>
      <w:r w:rsidRPr="00415F92">
        <w:rPr>
          <w:rFonts w:asciiTheme="majorHAnsi" w:eastAsia="Times New Roman" w:hAnsiTheme="majorHAnsi" w:cstheme="majorHAnsi"/>
          <w:color w:val="000000"/>
        </w:rPr>
        <w:t>:</w:t>
      </w:r>
      <w:r w:rsidR="00237C17" w:rsidRPr="00415F92">
        <w:rPr>
          <w:rFonts w:asciiTheme="majorHAnsi" w:eastAsia="Times New Roman" w:hAnsiTheme="majorHAnsi" w:cstheme="majorHAnsi"/>
          <w:color w:val="000000"/>
        </w:rPr>
        <w:t>30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  <w:r w:rsidR="00237C17" w:rsidRPr="00415F92">
        <w:rPr>
          <w:rFonts w:asciiTheme="majorHAnsi" w:eastAsia="Times New Roman" w:hAnsiTheme="majorHAnsi" w:cstheme="majorHAnsi"/>
          <w:color w:val="000000"/>
        </w:rPr>
        <w:t>TBA</w:t>
      </w:r>
    </w:p>
    <w:p w14:paraId="0E25D740" w14:textId="5CD7044B" w:rsidR="00E165A3" w:rsidRPr="00415F92" w:rsidRDefault="00237C17" w:rsidP="006B5E39">
      <w:pPr>
        <w:pStyle w:val="ListParagraph"/>
        <w:numPr>
          <w:ilvl w:val="0"/>
          <w:numId w:val="26"/>
        </w:numPr>
        <w:rPr>
          <w:rFonts w:asciiTheme="majorHAnsi" w:eastAsia="Times New Roman" w:hAnsiTheme="majorHAnsi" w:cstheme="majorHAnsi"/>
          <w:color w:val="000000"/>
        </w:rPr>
      </w:pPr>
      <w:r w:rsidRPr="00415F92">
        <w:rPr>
          <w:rFonts w:asciiTheme="majorHAnsi" w:eastAsia="Times New Roman" w:hAnsiTheme="majorHAnsi" w:cstheme="majorHAnsi"/>
          <w:color w:val="000000"/>
        </w:rPr>
        <w:t>Friday, Dec 4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  <w:r w:rsidRPr="00415F92">
        <w:rPr>
          <w:rFonts w:asciiTheme="majorHAnsi" w:eastAsia="Times New Roman" w:hAnsiTheme="majorHAnsi" w:cstheme="majorHAnsi"/>
          <w:color w:val="000000"/>
        </w:rPr>
        <w:tab/>
        <w:t>12:00-1:30</w:t>
      </w:r>
      <w:r w:rsidRPr="00415F92">
        <w:rPr>
          <w:rFonts w:asciiTheme="majorHAnsi" w:eastAsia="Times New Roman" w:hAnsiTheme="majorHAnsi" w:cstheme="majorHAnsi"/>
          <w:color w:val="000000"/>
        </w:rPr>
        <w:tab/>
        <w:t>TBA</w:t>
      </w:r>
    </w:p>
    <w:sectPr w:rsidR="00E165A3" w:rsidRPr="00415F92" w:rsidSect="00481754">
      <w:pgSz w:w="12240" w:h="15840"/>
      <w:pgMar w:top="763" w:right="1440" w:bottom="8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5E1F"/>
    <w:multiLevelType w:val="hybridMultilevel"/>
    <w:tmpl w:val="3A482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BC4BDD"/>
    <w:multiLevelType w:val="hybridMultilevel"/>
    <w:tmpl w:val="4E8E2B90"/>
    <w:lvl w:ilvl="0" w:tplc="E550AAA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BB207C"/>
    <w:multiLevelType w:val="hybridMultilevel"/>
    <w:tmpl w:val="69F66B3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4D0804"/>
    <w:multiLevelType w:val="hybridMultilevel"/>
    <w:tmpl w:val="ECD07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0C5F"/>
    <w:multiLevelType w:val="hybridMultilevel"/>
    <w:tmpl w:val="40464180"/>
    <w:lvl w:ilvl="0" w:tplc="1784A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03411"/>
    <w:multiLevelType w:val="hybridMultilevel"/>
    <w:tmpl w:val="AD74C3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9721A5"/>
    <w:multiLevelType w:val="hybridMultilevel"/>
    <w:tmpl w:val="440A8EC0"/>
    <w:lvl w:ilvl="0" w:tplc="7B864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865CEA"/>
    <w:multiLevelType w:val="multilevel"/>
    <w:tmpl w:val="E0C0C1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608FD"/>
    <w:multiLevelType w:val="hybridMultilevel"/>
    <w:tmpl w:val="9F749476"/>
    <w:lvl w:ilvl="0" w:tplc="2A1027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40465"/>
    <w:multiLevelType w:val="multilevel"/>
    <w:tmpl w:val="B5CE12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6478D"/>
    <w:multiLevelType w:val="hybridMultilevel"/>
    <w:tmpl w:val="CF384B64"/>
    <w:lvl w:ilvl="0" w:tplc="C13824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E2578"/>
    <w:multiLevelType w:val="hybridMultilevel"/>
    <w:tmpl w:val="4ECEA5CE"/>
    <w:lvl w:ilvl="0" w:tplc="2E20FE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40657A"/>
    <w:multiLevelType w:val="hybridMultilevel"/>
    <w:tmpl w:val="70C84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F245F"/>
    <w:multiLevelType w:val="hybridMultilevel"/>
    <w:tmpl w:val="3DB4917E"/>
    <w:lvl w:ilvl="0" w:tplc="095A3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4012B"/>
    <w:multiLevelType w:val="hybridMultilevel"/>
    <w:tmpl w:val="B1769D32"/>
    <w:lvl w:ilvl="0" w:tplc="2E20F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3B23D6"/>
    <w:multiLevelType w:val="hybridMultilevel"/>
    <w:tmpl w:val="E0C0C18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B2256"/>
    <w:multiLevelType w:val="hybridMultilevel"/>
    <w:tmpl w:val="E132ED4A"/>
    <w:lvl w:ilvl="0" w:tplc="E550AAA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D5464"/>
    <w:multiLevelType w:val="hybridMultilevel"/>
    <w:tmpl w:val="CA8C0BAA"/>
    <w:lvl w:ilvl="0" w:tplc="5F687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316726"/>
    <w:multiLevelType w:val="hybridMultilevel"/>
    <w:tmpl w:val="BB041FD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E7768"/>
    <w:multiLevelType w:val="hybridMultilevel"/>
    <w:tmpl w:val="57585D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EE7BDB"/>
    <w:multiLevelType w:val="hybridMultilevel"/>
    <w:tmpl w:val="BB041FD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F692A"/>
    <w:multiLevelType w:val="hybridMultilevel"/>
    <w:tmpl w:val="7368F72A"/>
    <w:lvl w:ilvl="0" w:tplc="B7F248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0E1C"/>
    <w:multiLevelType w:val="hybridMultilevel"/>
    <w:tmpl w:val="A5786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EB0662"/>
    <w:multiLevelType w:val="multilevel"/>
    <w:tmpl w:val="F5D6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EF20580"/>
    <w:multiLevelType w:val="hybridMultilevel"/>
    <w:tmpl w:val="3A82EB92"/>
    <w:lvl w:ilvl="0" w:tplc="EBFEFA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E40660"/>
    <w:multiLevelType w:val="hybridMultilevel"/>
    <w:tmpl w:val="8BBC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47CDB"/>
    <w:multiLevelType w:val="hybridMultilevel"/>
    <w:tmpl w:val="FF3E9E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294229"/>
    <w:multiLevelType w:val="hybridMultilevel"/>
    <w:tmpl w:val="9410B68E"/>
    <w:lvl w:ilvl="0" w:tplc="E550AA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121A87"/>
    <w:multiLevelType w:val="hybridMultilevel"/>
    <w:tmpl w:val="DF9E5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927A2A"/>
    <w:multiLevelType w:val="hybridMultilevel"/>
    <w:tmpl w:val="00B8FED6"/>
    <w:lvl w:ilvl="0" w:tplc="E6528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5"/>
  </w:num>
  <w:num w:numId="3">
    <w:abstractNumId w:val="12"/>
  </w:num>
  <w:num w:numId="4">
    <w:abstractNumId w:val="10"/>
  </w:num>
  <w:num w:numId="5">
    <w:abstractNumId w:val="2"/>
  </w:num>
  <w:num w:numId="6">
    <w:abstractNumId w:val="15"/>
  </w:num>
  <w:num w:numId="7">
    <w:abstractNumId w:val="13"/>
  </w:num>
  <w:num w:numId="8">
    <w:abstractNumId w:val="7"/>
  </w:num>
  <w:num w:numId="9">
    <w:abstractNumId w:val="19"/>
  </w:num>
  <w:num w:numId="10">
    <w:abstractNumId w:val="9"/>
  </w:num>
  <w:num w:numId="11">
    <w:abstractNumId w:val="21"/>
  </w:num>
  <w:num w:numId="12">
    <w:abstractNumId w:val="23"/>
  </w:num>
  <w:num w:numId="13">
    <w:abstractNumId w:val="22"/>
  </w:num>
  <w:num w:numId="14">
    <w:abstractNumId w:val="25"/>
  </w:num>
  <w:num w:numId="15">
    <w:abstractNumId w:val="28"/>
  </w:num>
  <w:num w:numId="16">
    <w:abstractNumId w:val="1"/>
  </w:num>
  <w:num w:numId="17">
    <w:abstractNumId w:val="16"/>
  </w:num>
  <w:num w:numId="18">
    <w:abstractNumId w:val="18"/>
  </w:num>
  <w:num w:numId="19">
    <w:abstractNumId w:val="30"/>
  </w:num>
  <w:num w:numId="20">
    <w:abstractNumId w:val="3"/>
  </w:num>
  <w:num w:numId="21">
    <w:abstractNumId w:val="6"/>
  </w:num>
  <w:num w:numId="22">
    <w:abstractNumId w:val="8"/>
  </w:num>
  <w:num w:numId="23">
    <w:abstractNumId w:val="27"/>
  </w:num>
  <w:num w:numId="24">
    <w:abstractNumId w:val="29"/>
  </w:num>
  <w:num w:numId="25">
    <w:abstractNumId w:val="26"/>
  </w:num>
  <w:num w:numId="26">
    <w:abstractNumId w:val="17"/>
  </w:num>
  <w:num w:numId="27">
    <w:abstractNumId w:val="14"/>
  </w:num>
  <w:num w:numId="28">
    <w:abstractNumId w:val="11"/>
  </w:num>
  <w:num w:numId="29">
    <w:abstractNumId w:val="4"/>
  </w:num>
  <w:num w:numId="30">
    <w:abstractNumId w:val="24"/>
  </w:num>
  <w:num w:numId="3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102EF"/>
    <w:rsid w:val="00010C02"/>
    <w:rsid w:val="00016112"/>
    <w:rsid w:val="000201C8"/>
    <w:rsid w:val="00020268"/>
    <w:rsid w:val="00020C4D"/>
    <w:rsid w:val="00021EC3"/>
    <w:rsid w:val="000344C5"/>
    <w:rsid w:val="0004017B"/>
    <w:rsid w:val="0004292B"/>
    <w:rsid w:val="0004512E"/>
    <w:rsid w:val="00054091"/>
    <w:rsid w:val="00054CBB"/>
    <w:rsid w:val="0006718A"/>
    <w:rsid w:val="0007049E"/>
    <w:rsid w:val="000829C2"/>
    <w:rsid w:val="00094108"/>
    <w:rsid w:val="00096B4D"/>
    <w:rsid w:val="00097E55"/>
    <w:rsid w:val="000A452C"/>
    <w:rsid w:val="000A5DE0"/>
    <w:rsid w:val="000A7663"/>
    <w:rsid w:val="000B1156"/>
    <w:rsid w:val="000B320C"/>
    <w:rsid w:val="000B7601"/>
    <w:rsid w:val="000C3012"/>
    <w:rsid w:val="000C38E6"/>
    <w:rsid w:val="000C6448"/>
    <w:rsid w:val="000C66C0"/>
    <w:rsid w:val="000D048C"/>
    <w:rsid w:val="000D4F3A"/>
    <w:rsid w:val="000D5828"/>
    <w:rsid w:val="000D7E31"/>
    <w:rsid w:val="000F22AA"/>
    <w:rsid w:val="000F407F"/>
    <w:rsid w:val="000F789D"/>
    <w:rsid w:val="00104DDF"/>
    <w:rsid w:val="00105978"/>
    <w:rsid w:val="0010695C"/>
    <w:rsid w:val="00117FB1"/>
    <w:rsid w:val="0012087C"/>
    <w:rsid w:val="001212AD"/>
    <w:rsid w:val="00124C5B"/>
    <w:rsid w:val="001266B5"/>
    <w:rsid w:val="00130DE9"/>
    <w:rsid w:val="00134D41"/>
    <w:rsid w:val="0013781E"/>
    <w:rsid w:val="00145B16"/>
    <w:rsid w:val="00145BF7"/>
    <w:rsid w:val="00161EE4"/>
    <w:rsid w:val="00174A6E"/>
    <w:rsid w:val="00177407"/>
    <w:rsid w:val="00183C70"/>
    <w:rsid w:val="00186C31"/>
    <w:rsid w:val="00187FB2"/>
    <w:rsid w:val="0019038B"/>
    <w:rsid w:val="00196551"/>
    <w:rsid w:val="00196F00"/>
    <w:rsid w:val="001A2F4F"/>
    <w:rsid w:val="001A38E8"/>
    <w:rsid w:val="001A795C"/>
    <w:rsid w:val="001B1769"/>
    <w:rsid w:val="001B7C21"/>
    <w:rsid w:val="001C0CA8"/>
    <w:rsid w:val="001D3426"/>
    <w:rsid w:val="001D5256"/>
    <w:rsid w:val="001E25A6"/>
    <w:rsid w:val="001E5B20"/>
    <w:rsid w:val="001F3EEA"/>
    <w:rsid w:val="001F4458"/>
    <w:rsid w:val="001F555F"/>
    <w:rsid w:val="0020226D"/>
    <w:rsid w:val="002103B0"/>
    <w:rsid w:val="00211FEA"/>
    <w:rsid w:val="002138AF"/>
    <w:rsid w:val="002142C6"/>
    <w:rsid w:val="002146E2"/>
    <w:rsid w:val="00215867"/>
    <w:rsid w:val="00215DBC"/>
    <w:rsid w:val="002244F4"/>
    <w:rsid w:val="00237C17"/>
    <w:rsid w:val="00240233"/>
    <w:rsid w:val="00243FFA"/>
    <w:rsid w:val="0024710D"/>
    <w:rsid w:val="00251CA0"/>
    <w:rsid w:val="00265288"/>
    <w:rsid w:val="00265B37"/>
    <w:rsid w:val="002666FE"/>
    <w:rsid w:val="00267D4A"/>
    <w:rsid w:val="00282424"/>
    <w:rsid w:val="00284A82"/>
    <w:rsid w:val="002A09A3"/>
    <w:rsid w:val="002A2C84"/>
    <w:rsid w:val="002A3067"/>
    <w:rsid w:val="002A6677"/>
    <w:rsid w:val="002B11D9"/>
    <w:rsid w:val="002B1BDF"/>
    <w:rsid w:val="002B2668"/>
    <w:rsid w:val="002B58A7"/>
    <w:rsid w:val="002B61DE"/>
    <w:rsid w:val="002B6953"/>
    <w:rsid w:val="002C0C52"/>
    <w:rsid w:val="002C1564"/>
    <w:rsid w:val="002C23DC"/>
    <w:rsid w:val="002C3340"/>
    <w:rsid w:val="002C531B"/>
    <w:rsid w:val="002C5522"/>
    <w:rsid w:val="002C5FA6"/>
    <w:rsid w:val="002C649A"/>
    <w:rsid w:val="002C7FB7"/>
    <w:rsid w:val="002D1AAA"/>
    <w:rsid w:val="002D434A"/>
    <w:rsid w:val="002D72A7"/>
    <w:rsid w:val="002E5DB1"/>
    <w:rsid w:val="002F48A7"/>
    <w:rsid w:val="002F6F96"/>
    <w:rsid w:val="003069AF"/>
    <w:rsid w:val="00306BA7"/>
    <w:rsid w:val="00311426"/>
    <w:rsid w:val="00313386"/>
    <w:rsid w:val="00314C03"/>
    <w:rsid w:val="003175F9"/>
    <w:rsid w:val="00324FF9"/>
    <w:rsid w:val="00327655"/>
    <w:rsid w:val="00332922"/>
    <w:rsid w:val="00334FDC"/>
    <w:rsid w:val="0033537C"/>
    <w:rsid w:val="0034441A"/>
    <w:rsid w:val="0035274B"/>
    <w:rsid w:val="0035343E"/>
    <w:rsid w:val="00353A6B"/>
    <w:rsid w:val="00355CC5"/>
    <w:rsid w:val="00356D4F"/>
    <w:rsid w:val="0036028D"/>
    <w:rsid w:val="00366A27"/>
    <w:rsid w:val="003757E2"/>
    <w:rsid w:val="00376AF6"/>
    <w:rsid w:val="00381785"/>
    <w:rsid w:val="00381DBE"/>
    <w:rsid w:val="00383031"/>
    <w:rsid w:val="0038641C"/>
    <w:rsid w:val="00390C30"/>
    <w:rsid w:val="003A4C4B"/>
    <w:rsid w:val="003A4CA5"/>
    <w:rsid w:val="003B5013"/>
    <w:rsid w:val="003C3B57"/>
    <w:rsid w:val="003E4C0F"/>
    <w:rsid w:val="0040130F"/>
    <w:rsid w:val="0041201A"/>
    <w:rsid w:val="00415F92"/>
    <w:rsid w:val="0041735D"/>
    <w:rsid w:val="004230DA"/>
    <w:rsid w:val="00434F5B"/>
    <w:rsid w:val="00443576"/>
    <w:rsid w:val="0045277B"/>
    <w:rsid w:val="00453140"/>
    <w:rsid w:val="00463389"/>
    <w:rsid w:val="00463D57"/>
    <w:rsid w:val="00466610"/>
    <w:rsid w:val="004667F3"/>
    <w:rsid w:val="004733BD"/>
    <w:rsid w:val="00473425"/>
    <w:rsid w:val="00474171"/>
    <w:rsid w:val="004743B7"/>
    <w:rsid w:val="00477543"/>
    <w:rsid w:val="00481754"/>
    <w:rsid w:val="00492A30"/>
    <w:rsid w:val="00495A4E"/>
    <w:rsid w:val="004C08B7"/>
    <w:rsid w:val="004C08E0"/>
    <w:rsid w:val="004C6253"/>
    <w:rsid w:val="004D34BC"/>
    <w:rsid w:val="004D67FF"/>
    <w:rsid w:val="004D72AA"/>
    <w:rsid w:val="004E464F"/>
    <w:rsid w:val="004E5366"/>
    <w:rsid w:val="004F37A2"/>
    <w:rsid w:val="004F3F3B"/>
    <w:rsid w:val="00504A77"/>
    <w:rsid w:val="005063C0"/>
    <w:rsid w:val="00510BFC"/>
    <w:rsid w:val="00511785"/>
    <w:rsid w:val="00514024"/>
    <w:rsid w:val="00515DB8"/>
    <w:rsid w:val="0053265C"/>
    <w:rsid w:val="005327FF"/>
    <w:rsid w:val="00535FEC"/>
    <w:rsid w:val="00542089"/>
    <w:rsid w:val="00543F03"/>
    <w:rsid w:val="005459C7"/>
    <w:rsid w:val="0055515A"/>
    <w:rsid w:val="00573266"/>
    <w:rsid w:val="00574D1C"/>
    <w:rsid w:val="00576BBF"/>
    <w:rsid w:val="00582D01"/>
    <w:rsid w:val="0058494E"/>
    <w:rsid w:val="005863BA"/>
    <w:rsid w:val="00593C71"/>
    <w:rsid w:val="00594DE9"/>
    <w:rsid w:val="005A1781"/>
    <w:rsid w:val="005A6CC7"/>
    <w:rsid w:val="005B3923"/>
    <w:rsid w:val="005B3ACD"/>
    <w:rsid w:val="005C260C"/>
    <w:rsid w:val="005C5E71"/>
    <w:rsid w:val="005C668D"/>
    <w:rsid w:val="005D147C"/>
    <w:rsid w:val="005E388B"/>
    <w:rsid w:val="005E4962"/>
    <w:rsid w:val="005F23DB"/>
    <w:rsid w:val="005F5655"/>
    <w:rsid w:val="005F5DDA"/>
    <w:rsid w:val="005F739B"/>
    <w:rsid w:val="005F7B0C"/>
    <w:rsid w:val="00601EDF"/>
    <w:rsid w:val="006020A4"/>
    <w:rsid w:val="006023FC"/>
    <w:rsid w:val="00604D74"/>
    <w:rsid w:val="0062221A"/>
    <w:rsid w:val="00625FE9"/>
    <w:rsid w:val="00631ED5"/>
    <w:rsid w:val="006333F9"/>
    <w:rsid w:val="00641616"/>
    <w:rsid w:val="006470C0"/>
    <w:rsid w:val="00655851"/>
    <w:rsid w:val="006565AC"/>
    <w:rsid w:val="00660444"/>
    <w:rsid w:val="006713C1"/>
    <w:rsid w:val="00672226"/>
    <w:rsid w:val="00680111"/>
    <w:rsid w:val="00681046"/>
    <w:rsid w:val="0068247E"/>
    <w:rsid w:val="00683455"/>
    <w:rsid w:val="00683650"/>
    <w:rsid w:val="006861DE"/>
    <w:rsid w:val="006976CF"/>
    <w:rsid w:val="006A0554"/>
    <w:rsid w:val="006A237A"/>
    <w:rsid w:val="006A6BB9"/>
    <w:rsid w:val="006B1845"/>
    <w:rsid w:val="006B35D7"/>
    <w:rsid w:val="006B5E39"/>
    <w:rsid w:val="006B6856"/>
    <w:rsid w:val="006C21F0"/>
    <w:rsid w:val="006D16A4"/>
    <w:rsid w:val="006D71F8"/>
    <w:rsid w:val="006E12D7"/>
    <w:rsid w:val="006E3398"/>
    <w:rsid w:val="006E3BAE"/>
    <w:rsid w:val="006E58FF"/>
    <w:rsid w:val="006E75B0"/>
    <w:rsid w:val="006E7E7D"/>
    <w:rsid w:val="006F0972"/>
    <w:rsid w:val="006F5B19"/>
    <w:rsid w:val="007066A1"/>
    <w:rsid w:val="00707CA2"/>
    <w:rsid w:val="0072269B"/>
    <w:rsid w:val="00725950"/>
    <w:rsid w:val="00726A5D"/>
    <w:rsid w:val="007414F0"/>
    <w:rsid w:val="007420C1"/>
    <w:rsid w:val="007478C8"/>
    <w:rsid w:val="00751CFF"/>
    <w:rsid w:val="007569D8"/>
    <w:rsid w:val="007571D9"/>
    <w:rsid w:val="007620E0"/>
    <w:rsid w:val="0076689E"/>
    <w:rsid w:val="00773BC8"/>
    <w:rsid w:val="00781E7A"/>
    <w:rsid w:val="00785807"/>
    <w:rsid w:val="00785D14"/>
    <w:rsid w:val="0079096B"/>
    <w:rsid w:val="007911EC"/>
    <w:rsid w:val="00794543"/>
    <w:rsid w:val="007A0E95"/>
    <w:rsid w:val="007A375D"/>
    <w:rsid w:val="007A763A"/>
    <w:rsid w:val="007B40EE"/>
    <w:rsid w:val="007D1499"/>
    <w:rsid w:val="007D6107"/>
    <w:rsid w:val="007D780F"/>
    <w:rsid w:val="007D7C8E"/>
    <w:rsid w:val="007E4809"/>
    <w:rsid w:val="00807D9C"/>
    <w:rsid w:val="00810995"/>
    <w:rsid w:val="0081451C"/>
    <w:rsid w:val="00820B2D"/>
    <w:rsid w:val="008214B6"/>
    <w:rsid w:val="008235BC"/>
    <w:rsid w:val="0082626C"/>
    <w:rsid w:val="008274E2"/>
    <w:rsid w:val="008313C7"/>
    <w:rsid w:val="00834BB4"/>
    <w:rsid w:val="00835853"/>
    <w:rsid w:val="00841FB6"/>
    <w:rsid w:val="00847021"/>
    <w:rsid w:val="008565E5"/>
    <w:rsid w:val="0086064A"/>
    <w:rsid w:val="00865F6A"/>
    <w:rsid w:val="008677E6"/>
    <w:rsid w:val="00870B24"/>
    <w:rsid w:val="00872816"/>
    <w:rsid w:val="00885A25"/>
    <w:rsid w:val="00892A20"/>
    <w:rsid w:val="008A3426"/>
    <w:rsid w:val="008B63FF"/>
    <w:rsid w:val="008B666F"/>
    <w:rsid w:val="008C4E8F"/>
    <w:rsid w:val="008C5D95"/>
    <w:rsid w:val="008C60CA"/>
    <w:rsid w:val="008D3CBB"/>
    <w:rsid w:val="008E24F4"/>
    <w:rsid w:val="008E5DC0"/>
    <w:rsid w:val="008E6B89"/>
    <w:rsid w:val="008F4B3A"/>
    <w:rsid w:val="00905B00"/>
    <w:rsid w:val="00905DA9"/>
    <w:rsid w:val="00906027"/>
    <w:rsid w:val="00912C15"/>
    <w:rsid w:val="00914A17"/>
    <w:rsid w:val="00916050"/>
    <w:rsid w:val="00920AEE"/>
    <w:rsid w:val="00933DE0"/>
    <w:rsid w:val="00936C07"/>
    <w:rsid w:val="009419CA"/>
    <w:rsid w:val="009450C0"/>
    <w:rsid w:val="00950E2F"/>
    <w:rsid w:val="00951141"/>
    <w:rsid w:val="009575D9"/>
    <w:rsid w:val="00970476"/>
    <w:rsid w:val="00970A5E"/>
    <w:rsid w:val="00976ADD"/>
    <w:rsid w:val="00984E96"/>
    <w:rsid w:val="00986716"/>
    <w:rsid w:val="00987824"/>
    <w:rsid w:val="009943EE"/>
    <w:rsid w:val="0099629E"/>
    <w:rsid w:val="009B1925"/>
    <w:rsid w:val="009B4DFD"/>
    <w:rsid w:val="009B6087"/>
    <w:rsid w:val="009C7176"/>
    <w:rsid w:val="009D0612"/>
    <w:rsid w:val="009D13CE"/>
    <w:rsid w:val="009D7D66"/>
    <w:rsid w:val="009F3999"/>
    <w:rsid w:val="00A01A9D"/>
    <w:rsid w:val="00A21E6B"/>
    <w:rsid w:val="00A25CEB"/>
    <w:rsid w:val="00A32900"/>
    <w:rsid w:val="00A36494"/>
    <w:rsid w:val="00A40269"/>
    <w:rsid w:val="00A40B8D"/>
    <w:rsid w:val="00A435AE"/>
    <w:rsid w:val="00A50380"/>
    <w:rsid w:val="00A519DE"/>
    <w:rsid w:val="00A567F2"/>
    <w:rsid w:val="00A57B56"/>
    <w:rsid w:val="00A6369A"/>
    <w:rsid w:val="00A649E4"/>
    <w:rsid w:val="00A657E3"/>
    <w:rsid w:val="00A67BA5"/>
    <w:rsid w:val="00A67CBD"/>
    <w:rsid w:val="00A71F1F"/>
    <w:rsid w:val="00A73388"/>
    <w:rsid w:val="00A737A1"/>
    <w:rsid w:val="00A73D8B"/>
    <w:rsid w:val="00A773C6"/>
    <w:rsid w:val="00A861C9"/>
    <w:rsid w:val="00AA2A8F"/>
    <w:rsid w:val="00AB2F35"/>
    <w:rsid w:val="00AB51EE"/>
    <w:rsid w:val="00AC4004"/>
    <w:rsid w:val="00AC7F46"/>
    <w:rsid w:val="00AD2F10"/>
    <w:rsid w:val="00AD69B1"/>
    <w:rsid w:val="00AE405B"/>
    <w:rsid w:val="00AE4ED7"/>
    <w:rsid w:val="00AF2828"/>
    <w:rsid w:val="00AF40BF"/>
    <w:rsid w:val="00B0388A"/>
    <w:rsid w:val="00B07D62"/>
    <w:rsid w:val="00B11CA3"/>
    <w:rsid w:val="00B12C3C"/>
    <w:rsid w:val="00B23BF7"/>
    <w:rsid w:val="00B61745"/>
    <w:rsid w:val="00B66C85"/>
    <w:rsid w:val="00B702F7"/>
    <w:rsid w:val="00B74468"/>
    <w:rsid w:val="00B802BB"/>
    <w:rsid w:val="00B80D1A"/>
    <w:rsid w:val="00B8664B"/>
    <w:rsid w:val="00BA32DA"/>
    <w:rsid w:val="00BA5A86"/>
    <w:rsid w:val="00BB0940"/>
    <w:rsid w:val="00BB0A87"/>
    <w:rsid w:val="00BC22AE"/>
    <w:rsid w:val="00BC2A08"/>
    <w:rsid w:val="00BD1C6A"/>
    <w:rsid w:val="00BE3E65"/>
    <w:rsid w:val="00BE4D6B"/>
    <w:rsid w:val="00BE5503"/>
    <w:rsid w:val="00BE73F4"/>
    <w:rsid w:val="00BF043D"/>
    <w:rsid w:val="00BF333C"/>
    <w:rsid w:val="00C03479"/>
    <w:rsid w:val="00C051E3"/>
    <w:rsid w:val="00C261EF"/>
    <w:rsid w:val="00C30809"/>
    <w:rsid w:val="00C36DD9"/>
    <w:rsid w:val="00C40F72"/>
    <w:rsid w:val="00C420B3"/>
    <w:rsid w:val="00C42ECA"/>
    <w:rsid w:val="00C47751"/>
    <w:rsid w:val="00C52546"/>
    <w:rsid w:val="00C5415B"/>
    <w:rsid w:val="00C632FC"/>
    <w:rsid w:val="00C66BED"/>
    <w:rsid w:val="00C7128C"/>
    <w:rsid w:val="00C830BE"/>
    <w:rsid w:val="00C90C5F"/>
    <w:rsid w:val="00C95B35"/>
    <w:rsid w:val="00C96693"/>
    <w:rsid w:val="00CB318B"/>
    <w:rsid w:val="00CC130B"/>
    <w:rsid w:val="00CC4DE0"/>
    <w:rsid w:val="00CD57CD"/>
    <w:rsid w:val="00CD771F"/>
    <w:rsid w:val="00CE1765"/>
    <w:rsid w:val="00CE27A4"/>
    <w:rsid w:val="00CE364A"/>
    <w:rsid w:val="00CF0418"/>
    <w:rsid w:val="00D0614B"/>
    <w:rsid w:val="00D06595"/>
    <w:rsid w:val="00D3385C"/>
    <w:rsid w:val="00D37A64"/>
    <w:rsid w:val="00D4155C"/>
    <w:rsid w:val="00D45A75"/>
    <w:rsid w:val="00D4653A"/>
    <w:rsid w:val="00D50180"/>
    <w:rsid w:val="00D52860"/>
    <w:rsid w:val="00D56D5C"/>
    <w:rsid w:val="00D62A16"/>
    <w:rsid w:val="00D66219"/>
    <w:rsid w:val="00D74873"/>
    <w:rsid w:val="00D8586B"/>
    <w:rsid w:val="00D86C91"/>
    <w:rsid w:val="00D90F4C"/>
    <w:rsid w:val="00DA1639"/>
    <w:rsid w:val="00DA1FB1"/>
    <w:rsid w:val="00DA5017"/>
    <w:rsid w:val="00DB43FB"/>
    <w:rsid w:val="00DB55BD"/>
    <w:rsid w:val="00DC6CB9"/>
    <w:rsid w:val="00DD62D9"/>
    <w:rsid w:val="00DE3F2E"/>
    <w:rsid w:val="00DE768B"/>
    <w:rsid w:val="00E036D2"/>
    <w:rsid w:val="00E03A81"/>
    <w:rsid w:val="00E04E62"/>
    <w:rsid w:val="00E05E43"/>
    <w:rsid w:val="00E06903"/>
    <w:rsid w:val="00E13230"/>
    <w:rsid w:val="00E165A3"/>
    <w:rsid w:val="00E218AD"/>
    <w:rsid w:val="00E234A7"/>
    <w:rsid w:val="00E42159"/>
    <w:rsid w:val="00E44EB4"/>
    <w:rsid w:val="00E54F75"/>
    <w:rsid w:val="00E56471"/>
    <w:rsid w:val="00E65ECF"/>
    <w:rsid w:val="00E75126"/>
    <w:rsid w:val="00E8405E"/>
    <w:rsid w:val="00E84A57"/>
    <w:rsid w:val="00E86213"/>
    <w:rsid w:val="00E929F4"/>
    <w:rsid w:val="00E93AFC"/>
    <w:rsid w:val="00E95D23"/>
    <w:rsid w:val="00E975D4"/>
    <w:rsid w:val="00EA0ADA"/>
    <w:rsid w:val="00EA2797"/>
    <w:rsid w:val="00EA7C45"/>
    <w:rsid w:val="00EB3101"/>
    <w:rsid w:val="00EB7CE2"/>
    <w:rsid w:val="00ED4F5B"/>
    <w:rsid w:val="00ED54FA"/>
    <w:rsid w:val="00EE0CF3"/>
    <w:rsid w:val="00EE3225"/>
    <w:rsid w:val="00EE5BB9"/>
    <w:rsid w:val="00EF058F"/>
    <w:rsid w:val="00EF2E6C"/>
    <w:rsid w:val="00EF554F"/>
    <w:rsid w:val="00EF7D2E"/>
    <w:rsid w:val="00F06355"/>
    <w:rsid w:val="00F1158D"/>
    <w:rsid w:val="00F17083"/>
    <w:rsid w:val="00F203C3"/>
    <w:rsid w:val="00F205F7"/>
    <w:rsid w:val="00F21940"/>
    <w:rsid w:val="00F21C9B"/>
    <w:rsid w:val="00F21E32"/>
    <w:rsid w:val="00F23ECF"/>
    <w:rsid w:val="00F23EE3"/>
    <w:rsid w:val="00F411EF"/>
    <w:rsid w:val="00F422C1"/>
    <w:rsid w:val="00F43D7A"/>
    <w:rsid w:val="00F46CA8"/>
    <w:rsid w:val="00F56626"/>
    <w:rsid w:val="00F569B4"/>
    <w:rsid w:val="00F6241A"/>
    <w:rsid w:val="00F678D8"/>
    <w:rsid w:val="00F71715"/>
    <w:rsid w:val="00F72483"/>
    <w:rsid w:val="00F74063"/>
    <w:rsid w:val="00F81871"/>
    <w:rsid w:val="00F835FC"/>
    <w:rsid w:val="00F852A2"/>
    <w:rsid w:val="00F9069C"/>
    <w:rsid w:val="00FA01E5"/>
    <w:rsid w:val="00FA067D"/>
    <w:rsid w:val="00FA1721"/>
    <w:rsid w:val="00FA745C"/>
    <w:rsid w:val="00FB0BAE"/>
    <w:rsid w:val="00FB4BA7"/>
    <w:rsid w:val="00FB5669"/>
    <w:rsid w:val="00FB66E6"/>
    <w:rsid w:val="00FC23B6"/>
    <w:rsid w:val="00FC4B2B"/>
    <w:rsid w:val="00FC51EC"/>
    <w:rsid w:val="00FC7504"/>
    <w:rsid w:val="00FD22E2"/>
    <w:rsid w:val="00FD4A9C"/>
    <w:rsid w:val="00FE568B"/>
    <w:rsid w:val="00FF53D6"/>
    <w:rsid w:val="00FF67F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smartsheet.com/b/form/9b802e762f964a169bfbf6011ccb90b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nadacollege.edu/academics/interest-areas/" TargetMode="External"/><Relationship Id="rId5" Type="http://schemas.openxmlformats.org/officeDocument/2006/relationships/hyperlink" Target="https://smccd.zoom.us/j/92097358464?pwd=M1F1M0crNEFpeDBLTS9YWmVxVlFFdz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Carranza, James</cp:lastModifiedBy>
  <cp:revision>17</cp:revision>
  <cp:lastPrinted>2020-04-08T21:52:00Z</cp:lastPrinted>
  <dcterms:created xsi:type="dcterms:W3CDTF">2020-08-13T20:51:00Z</dcterms:created>
  <dcterms:modified xsi:type="dcterms:W3CDTF">2020-08-14T17:01:00Z</dcterms:modified>
</cp:coreProperties>
</file>